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930" w:type="dxa"/>
        <w:tblInd w:w="0" w:type="dxa"/>
        <w:shd w:val="clear" w:color="auto" w:fill="auto"/>
        <w:tblLayout w:type="fixed"/>
        <w:tblCellMar>
          <w:top w:w="0" w:type="dxa"/>
          <w:left w:w="0" w:type="dxa"/>
          <w:bottom w:w="0" w:type="dxa"/>
          <w:right w:w="0" w:type="dxa"/>
        </w:tblCellMar>
      </w:tblPr>
      <w:tblGrid>
        <w:gridCol w:w="630"/>
        <w:gridCol w:w="1063"/>
        <w:gridCol w:w="859"/>
        <w:gridCol w:w="668"/>
        <w:gridCol w:w="3315"/>
        <w:gridCol w:w="1076"/>
        <w:gridCol w:w="1350"/>
        <w:gridCol w:w="969"/>
      </w:tblGrid>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序号</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学号</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学名</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院系</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项目名称</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指导教师</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项目编号</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资助经费</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SX1901041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王康宇</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基于FPGA控制的超声镊子</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吴大伟</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kfjj20200101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SX1901063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王稆森</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弹性边界下旋转梁的动力学分析</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王立峰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kfjj20200102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bookmarkStart w:id="0" w:name="_GoBack"/>
            <w:bookmarkEnd w:id="0"/>
            <w:r>
              <w:rPr>
                <w:rFonts w:hint="eastAsia" w:ascii="宋体" w:hAnsi="宋体" w:eastAsia="宋体" w:cs="宋体"/>
                <w:i w:val="0"/>
                <w:color w:val="000000"/>
                <w:kern w:val="0"/>
                <w:sz w:val="20"/>
                <w:szCs w:val="20"/>
                <w:u w:val="none"/>
                <w:lang w:val="en-US" w:eastAsia="zh-CN" w:bidi="ar"/>
              </w:rPr>
              <w:t>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SX1901066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刘亚东</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旋转轴唇形密封件热-力耦合磨损研究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尚闫</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kfjj20200103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SX1901088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任涛</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复合材料薄壁结构冲击及冲击后压缩失效分析</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周光明</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kfjj20200104</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SX1901092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钱智</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板类结构腐蚀缺陷精确成像方法研究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钱征华</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kfjj20200105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SX1901097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王鑫</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面向磁约束核聚变环境的压电驱动轨道运载机器人研究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赵淳生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kfjj20200106</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SX1901106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魏莹</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基于声流效应的超声精密微流控芯片研究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赵淳生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kfjj20200107</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SX1901131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王宝俊</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基于三维视觉精确测量的复杂构件装调孪生化监测技术</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张超</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kfjj20200108</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SX1901167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郭先学</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分布式动力飞行器垂直/短距起降关键技术研究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肖天航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kfjj20200109</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SX1901237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白文涛</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飞机燃油箱电作动按需惰化系统研究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冯诗愚</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kfjj20200110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SX1901239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高畅</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基于关键结构参数的环帆伞气动性能优化研究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余莉</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kfjj20200111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SZ1901023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崔雅鑫</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用于高速公路护栏立柱埋深检测的磁致伸缩换能器研究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钱征华</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kfjj20200112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SX1902010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王一松</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自动驾驶多传感器融合感知决策技术研究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王春燕</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kfjj20200201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SX1902014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张自宇</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线控转向系统智能主动转向避撞控制研究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赵万忠</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kfjj20200202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SX1902015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刘畅</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考虑驾驶员特性的汽车主动避撞系统轨迹规划策略</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赵万忠</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kfjj20200203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SX1902031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彭有德</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热泵耦合纳米光子蒸发膜电镀废水处理系统热力性能分析</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岳晨</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kfjj20200204</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SX1902056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周天昊</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低温高压气流膨化技术研究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韩东</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kfjj20200205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SX1902057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姚海沉</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泡沫铜-磁性颗粒-石蜡新型复合相变材料强化换热实验研究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蒲文灏</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kfjj20200206</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SX1902062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吴有训</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碳化硅纤维在水氧耦合环境下氧化行为研究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孙志刚</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kfjj20200207</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SX1902084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赵如涛</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航空发动机涡轮导向叶片在热冲击载荷作用下的损伤机理分析</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孙志刚</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kfjj20200208</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SX1902096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卞杰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SiC/SiC复合材料在近服役环境下界面性能表征与分子动力学模拟</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孙志刚</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kfjj20200209</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SX1902101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冯雨春</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CMCs调节片设计优化与强度仿真分析</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高希光</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kfjj20200210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SX1902129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曹楠</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航空发动机滑油屑末在线监测技术研究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于兵</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kfjj20200211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SX1902140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肖瀚民</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基于FVDAM的宏—细观统一本构模型的金属基复合材料失效研究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孙志刚</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kfjj20200212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SX1902146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杜金康</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SiC/SiC复合材料高温燃气环境下烧蚀机理研究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高希光</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kfjj20200213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SZ1902014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李世瑞</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无动部件蒸汽疏水阀的设计与机理研究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韩东</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kfjj20200214</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SZ1902020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宋亚楠</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高效能相变储热材料和过程设计</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刘向雷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kfjj20200215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SZ1902021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陈以勒</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超燃冲压发动机推力喷管智能设计方案研究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俞凯凯</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kfjj20200216</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SZ1902042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高鹏举</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碳纳米管吸附相变材料填充床蓄放冷特性分析</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岳晨</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kfjj20200217</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SZ1902047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林鑫</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基于任务段混频的航空发动机载荷谱编制方法</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宋迎东</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kfjj20200218</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SZ1902078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汪桉旭</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动态多特征融合的智能驾驶环境感知方法</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宋廷伦</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kfjj20200219</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SX1903009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刘威</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无人机动力锂电池早期故障预警与能量优化管理及系统开发</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王友仁</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kfjj20200301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SX1903023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代重阳</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基于超声导波的碳纤维增强复合材料结冰检测研究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陈智军</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kfjj20200302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SX1903028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熊芳</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基于投影线的双判别器生成对抗网络的正电子图像纹理增强</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赵敏</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kfjj20200303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SX1903030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林闽旭</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面向传染病房护理的多点力触觉遥操作交互系统研究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陆熊</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kfjj20200304</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SX1903066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彭蒙</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无线电能传输线圈的绕组损耗计算与优化</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王莉</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kfjj20200305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SX1903072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彭旭衡</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飞轮储能用超高速微型永磁电机 驱动控制系统设计与优化</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王晓琳</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kfjj20200306</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SX1903084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刘琦</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基于谐波选择性消除的随机SVPWM策略研究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卜飞飞</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kfjj20200307</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SX1903104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沈姝衡</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高带宽多功能数字控制并网逆变器及其谐振抑制机理研究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方天治</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kfjj20200308</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SX1903111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张美琳</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新型定子交直流复合激磁双凸极电机的基础研究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张卓然</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kfjj20200309</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SX1903119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董艾昕</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基于强化学习的无人机集群对抗系统</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甄子洋</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kfjj20200310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SX1903127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刘亮</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基于升力风扇的垂直/短距起降飞机建模与控制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甄子洋</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kfjj20200311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SX1903139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陈必露</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基于自学习微分对策的三方导弹制导律研究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刘春生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kfjj20200312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SX1903160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唐慕尧</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基于状态预测的深度强化学习交通信号控制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周大可</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kfjj20200313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SX1903194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徐海洋</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反无人机目标的红外与可见光图像融合技术研究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赵伟</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kfjj20200314</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SX1903208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包一麟</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基于SERS技术的骨关节炎分期诊断研究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尹建华</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kfjj20200315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SX1903222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朱一凡</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基于单图像的快速三维重建方法及其在机器人感知中的应用</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彭聪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kfjj20200316</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SZ1903004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程婧婷</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核电设备异种金属焊缝的脉冲涡流检测技术研究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王海涛</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kfjj20200317</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SZ1903005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何紫阳</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飞行翼伞跟拍与定位算法研究及系统设计</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赵敏</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kfjj20200318</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SZ1903006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黄莉莉</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FPGA自修复系统功能模块容错设计</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张砦</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kfjj20200319</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SZ1903007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阚宇超</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基于全局匹配与激光SLAM的叉车式AGV室内导航关键算法研究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曾庆喜</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kfjj20200320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SZ1903014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施娜</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基于深度学习的锂电池健康状态评估方法研究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陈则王</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kfjj20200321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SZ1903015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王天琦</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复合材料蜂窝夹层结构积水的微波检测技术研究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李真</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kfjj20200322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SZ1903017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徐晗</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基于石墨烯/频率选择表面光窗的微波吸收 技术研究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马栎敏</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kfjj20200323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SZ1903022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杨晨开</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基于旋转电磁场检测技术的簇状裂纹表面轮廓反演研究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葛玖浩</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kfjj20200324</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SZ1903024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王飞龙</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纳米药物活体小动物多尺度成像系统的研制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陶玲</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kfjj20200325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SZ1903047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钱浩</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复杂电网下并网逆变器电网同步方法鲁棒性研究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许津铭</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kfjj20200326</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SZ1903059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胡源</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电网电压波动下并网系统稳定性分析及优化方法研究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许津铭</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kfjj20200327</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SZ1903060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王佳旭</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基于辛几何模态分解与极限学习机的变压器绕组抗短路能力实时评估系统</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郭健</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kfjj20200328</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SZ1903074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吴雪瑞</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基于S锥光纤倏逝场的电力变压器油中微水传感研究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江军</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kfjj20200329</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SZ1903097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邱存孝</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基于深度强化学习的交通信号 协同 控制研究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吴庆宪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kfjj20200330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SZ1903098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孙瑜</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微弱天光下基于无人机航拍的车流分析系统算法与应用</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薛雅丽</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kfjj20200331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SZ1903099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田志宇</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针对多径环境下的车载多源信息融合导航方法研究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曾庆化</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kfjj20200332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SZ1903105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阴浩博</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基于多源数据融合的舰载机着舰视景仿真系统设计</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江驹</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kfjj20200333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SZ1903129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马瑞</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高危易损环境下无人机群智能协同 区域搜索技术研究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欧阳权</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kfjj20200334</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SX1904029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陈石</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基于GSTC的超材料设计方法研究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王毅</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kfjj20200401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SX1904033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胡智勇</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频率可重构等离子体芯片天线研究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刘少斌</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kfjj20200402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SX1904035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孔令奇</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水基可重构多功能频率选择吸波体及其在雷达隐身中的应用</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孔祥鲲</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kfjj20200403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SX1904037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刘凌云</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单电路双比特移相器的研究与设计</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刘云</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kfjj20200404</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SX1904038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刘旻</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基于FPGA数字多波束形成的无线能量传输系统</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kfjj20200405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SX1904041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杨越友</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频率可重构微带天线的研究与设计</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刘云</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kfjj20200406</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SX1904045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袁航</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新型馈电型有源周期电磁结构的研究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曹群生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kfjj20200407</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SX1904049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韩杨昆</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共模抑制差分平面无源器件研究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邓宏伟</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kfjj20200408</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SX1904055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刘衍琦</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车载毫米波雷达三维成像关键技术研究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毛新华</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kfjj20200409</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SX1904069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谢菲</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基于偏振成像的插值与融合技术研究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CHEN JIAJIA</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kfjj20200410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SX1904072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喻庆豪</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高速处理器在雷达信号处理中的应用</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朱岱寅</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kfjj20200411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SX1904082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胡家文</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基于时间调制阵列多波束形成综合算法的研究与硬件验证 </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李海林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kfjj20200412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SX1904083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李家松</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基于视觉词袋的直升机视觉定位导航研究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李明磊</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kfjj20200413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SX1904085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王慧</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多小区大规模MIMO系统中联合自适应调制和ARQ的跨层设计研究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虞湘宾</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kfjj20200414</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SX1904103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张本俊</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抗功耗攻击的高性能ECC协处理器设计</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吴宁</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kfjj20200415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SZ1904003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柏菲</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面向真实场景的异构网络链路级仿真测试研究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朱秋明</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kfjj20200416</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SZ1904008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董喜宽</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基于隐身外形的机载阵列天线布局优化与方向图综合研究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李海林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kfjj20200417</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SZ1904026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于桂月</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雷达目标特性快速求解算法中若干问题研究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陈新蕾</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kfjj20200418</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SZ1904047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尹杰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三维、四维雷达城市</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毕辉</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kfjj20200419</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SZ1904060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陈子安</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连带Hermite基无条件稳定时域有限差分方法在低频电磁散射中的应用研究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刘少斌</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kfjj20200420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SZ1904063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叶长波</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二维空间谱估计中多项式求根技术研究与FPGA实现</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张小飞</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kfjj20200421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SX1905006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陈涛</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钛铝叶片燕尾形榫头缓磨残余应力 与微动磨损研究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丁文锋</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kfjj20200501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SX1905024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易思广</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复杂构型传动零件表面Ti(CN)膜的液相等离子法制备研究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卢文壮</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kfjj20200502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SX1905028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李凯旋</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大尺寸LBO晶体超精密抛光面形控制研究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李军</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kfjj20200503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SX1905029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姜帆</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振荡热管砂轮设计与磨削传热性能研究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傅玉灿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kfjj20200504</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SX1905030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信连甲</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SiCf/SiC复合材料高效低损伤加工工艺研究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李亮</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kfjj20200505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SX1905057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邱雨桐</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齿轮钢淬硬表面超声辅助磨削高质高效加工技术研究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丁文锋</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kfjj20200506</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SX1905105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刘昶</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磁致伸缩轴向四柱塞泵驱动的电静液作动器的研究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朱玉川</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kfjj20200507</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SX1905121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刘卢芳</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仿生飞行机械臂鲁棒控制研究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王尧尧</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kfjj20200508</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SX1905126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张传林</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基于深度学习视频预测的机器人抓取控制策略研究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罗福源</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kfjj20200509</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SX1905152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闫博</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自润滑金刚石微铣刀的复合制备基础研究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何宁</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kfjj20200510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SX1905196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绳远远</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基于深度学习理论和机械大数据分析的数控机床健康监测技术研究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杨文安</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kfjj20200511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SX1905200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徐赣君</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轻量化齿轮的优化设计方法</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戴宁</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kfjj20200512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SX1905202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潘辉</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新型EAP材料智能驱动性能研究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于敏</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kfjj20200513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SX1905208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韩青非</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基于钩爪与黏附足垫协同作用的仿生爬壁机器人</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吉爱红</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kfjj20200514</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SZ1905025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王剑</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面向航天器零部件的人-机器人协同装配研究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李成刚</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kfjj20200515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SZ1905079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林鑫</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基于深度学习与视觉的复杂构件智能识别与定位技术研究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沈建新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kfjj20200516</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SZ1905093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潘峰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基于视觉SLAM的移动机器人实时定位与自主导航技术研究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沈建新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kfjj20200517</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SZ1905130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储成龙</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WC/Co硬质合金纳秒激光辅助超精密磨削技术研究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张全利</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kfjj20200518</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SZ1905137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徐振龙</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基于深度学习的目标6D位姿单目实时估计研究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崔海华</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kfjj20200519</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SZ1905147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林薇</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基于数字剪切散斑干涉的蜂窝复合材料内部脱粘缺陷动态检测技术研究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崔海华</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kfjj20200520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SF1906007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量子点液体闪烁体的研制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kfjj20200601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SX1906022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王葛欢</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透明银纳米线/石墨烯柔性电磁屏蔽膜及其多功能性研究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姬广斌</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kfjj20200602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SX1906024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范海云</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杂化碳纳米管的高效制备及其双功能电催化性能研究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何建平</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kfjj20200603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SX1906032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李子翰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新型超级电容器氧化还原电解液的研究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张校刚</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kfjj20200604</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SX1906046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蒋彪</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基于氧化石墨烯高吸附性的结冰形核过程调控及分子机制研究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陶杰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kfjj20200605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SX1906071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刘阳阳</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C/C复合材料表面ZrB2-SiC-La2O3/SiC 涂层的抗烧蚀行为研究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缪强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kfjj20200606</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SX1906073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李祥硕</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钛合金电子束熔丝沉积改性丝材制备及其组织等轴化研究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姚正军</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kfjj20200607</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SX1906090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金洪西</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海洋用钢激光-电弧复合焊接残余应力及力学性能研究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刘仁培</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kfjj20200608</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SX1906093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陈文轩</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高速空间X射线通信正交频分复用-脉冲强度混合调制解调技术研究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刘云鹏</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kfjj20200609</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SX1906096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金新新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3D打印纤维（晶须）增韧碳化硅结构材料</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kfjj20200610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SX1906099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李勇</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基于FPGA的CZT康普顿相机三维位置重建及深度校正方法研究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汤晓斌</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kfjj20200611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SX1906110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齐婕</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基于微纳尺度蒙卡模拟的硼中子俘获治疗放射生物效应机理研究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耿长冉</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kfjj20200612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SZ1906049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谢欣瑜</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铝基超疏水规则阵列表面低温非润湿特性及界面演变机制研究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沈一洲</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kfjj20200613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SZ1906077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韩文君</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BiVO4基半导体材料的Z-型复合光催化水分解体系构建及界面催化机理研究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常焜</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kfjj20200614</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SZ1906105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洪勇智</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生物电子水凝胶器件的分子设计与辐射合成</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马骏</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kfjj20200615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SX1907001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马广佑</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基于SoC的客机维护操作视频分析技术</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曹力</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kfjj20200701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SX1907005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左玲玉</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基于民机飞行数据的CFD验证与确认研究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司海青</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kfjj20200702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SX1907006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傅麟霞</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复杂环境下基于机器学习与地图匹配的车辆/行人导航定位关键技术研究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孙蕊</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kfjj20200703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SX1907010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张振振</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机场车辆关键时间节点识别方法研究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丁萌</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kfjj20200704</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SX1907011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王均晖</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基于GNSS的城市遮挡环境下无人车组合导航关键技术研究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孙蕊</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kfjj20200705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SX1907012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钱长林</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基于零样本学习的飞机状态时空特性分析</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曹力</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kfjj20200706</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SX1907013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丁圆圆</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机场场面环境下目标跟踪鲁棒性研究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丁萌</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kfjj20200707</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SX1907021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韩正阳</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考虑公共进离港点流量动态分配的单机场航班时刻优化</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魏文斌</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kfjj20200708</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SX1907024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胡莉</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机场场面运行需求与关键资源配置匹配性研究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赵征</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kfjj20200709</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SX1907025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李家豪</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终端区对流天气条件下航班运行研究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王世锦</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kfjj20200710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SX1907026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牟思妍</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城市低空物流无人机运行范式及风险评估研究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张启钱</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kfjj20200711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SX1907030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李松锐</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考虑低空运行环境的通航和无人机协同搜救的航迹规划研究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张明</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kfjj20200712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SX1907031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陆佳欢</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低空融合空域环境下无人机与有人机碰撞风险研究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羊钊</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kfjj20200713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SX1907032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邱梦雅</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进场航班优化排序研究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乐美龙</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kfjj20200714</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SX1907037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宋乘成</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基于元胞自动机的客舱应急疏散仿真模型研究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kfjj20200715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SX1907039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张连东</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基于风险的城市物流无人机航迹规划技术研究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张洪海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kfjj20200716</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SX1907040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江灏</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基于CDM的进离场航班动态协同调度方法研究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刘继新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kfjj20200717</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SX1907041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徐正凤</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数据驱动的机场终端区航空器四维航迹预测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曾维理</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kfjj20200718</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SX1907043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洪浩强</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长三角机场航空碳排放时空动态与驱动机理研究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胡荣</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kfjj20200719</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SX1907050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董敏</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高高原机场环境下人为因素的特征机理及影响作用研究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邵荃</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kfjj20200720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SX1907056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朱婷</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基于网格化的航站楼内部客流演化传播规律研究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包丹文</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kfjj20200721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SX1907064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彭秋萍</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基于DPSR和SD模型的机场环境承载力评估与预测方法研究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万莉莉</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kfjj20200722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SX1907066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钟志荣</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基于阵列式静电传感器的磨损颗粒信息反演方法与实验研究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左洪福</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kfjj20200723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SX1907068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李超</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基于贝叶斯网络的航空发动机非包容失效概率风险评估</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陆中</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kfjj20200724</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SX1907069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张兴成</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推进剂/包覆层界面失效先进检测技术与系统研究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孙姝</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kfjj20200725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SX1907080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毛浩英</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基于大数据的航空发动机风险评估方法研究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孙有朝</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kfjj20200726</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SX1907089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代定强</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基于Modelica的微型涡喷发动机建模及故障仿真研究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蔡景</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kfjj20200727</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SX1907102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王钰颖</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喷涂聚脲加固砌体墙抗爆性能分析</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柳锦春</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kfjj20200728</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SX1907103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吴浩</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全宽预应力预制桥面板横向接缝力学性能研究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陈娟</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kfjj20200729</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SX1907108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张冰洋</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机场复合道面抗冲击及疲劳性能研究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解建光</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kfjj20200730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SZ1907018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李梦洋</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民航编队飞行的轨迹优化</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司海青</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kfjj20200731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SZ1907030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倪超</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数据驱动的管型航路网优化设计和鲁棒激活方法研究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叶博嘉</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kfjj20200732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SZ1907033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耿冉冉</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单一飞行员驾驶模式协同交互建模方法研究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孙有朝</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kfjj20200733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SZ1907047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杨春苇</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智能化航班调度决策支持工具研究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张军峰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kfjj20200734</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SZ1907050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马丽娜</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航空器可持续巡航航迹优化研究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田勇</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kfjj20200735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SX1908003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陈越</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KdV方程的新型保能量方法</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王春武</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kfjj20200801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SX1908035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郭澳奇</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高稳定性透明柔性电磁屏蔽复合材料的研究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朱兴忠</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kfjj20200802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SZ1908004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武艳军</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基于扫描振镜的飞机复材铺设全过程缺 陷检测成像系统设计</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马海霞</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kfjj20200803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SX1909022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崔晓蕾</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基于深度学习的智能制造信息融合研究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钱玲飞</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kfjj20200901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SX1909023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石雪妮</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具有元件功能依赖的身体传感器系统的可靠性计算</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达高峰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kfjj20200902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SX1909029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冯宏霜</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基于时间区间型的大型表决系统的不完全预防性维修策略研究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赵旭峰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kfjj20200903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SX1909033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王雨琦</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绿色双渠道供应链定价决策与渠道策略选择</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陈克兵</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kfjj20200904</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SX1909034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基于深度学习的语义相似度和文本分类研究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马静</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kfjj20200905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SX1909039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孔颖琪</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考虑消费者绿色偏好和渠道权利的供应链决策及协调策略研究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陈克兵</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kfjj20200906</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SX1909046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唐樾</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基于BERT模型的短文本分类方法与应用研究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马静</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kfjj20200907</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SX1909052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李志远</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贫信息背景的航天装备可靠性分析贝叶斯模型研究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刘思峰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kfjj20200908</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SX1909055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董倬嘉</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我国可再生能源发电政策演变的影响研究 ——基于演化博弈与系统仿真模型的量化分析</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虞先玉</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kfjj20200909</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SX1909066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姜怡</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老年消费者对智能产品的接受、使用及其对幸福感提升的作用机制研究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刘文龙</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kfjj20200910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SX1909073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杨洁菲</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技能型人力资本与制造业升级耦合关系的省际差异分析</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谢嗣胜</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kfjj20200911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SX1909076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王善玲</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基于在线影评的中国电影北美观众需求分析</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李敏</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kfjj20200912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SZ1909032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闫玲</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信息融合视角下的高质量发展评估研究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欧阳林寒</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kfjj20200913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SZ1909037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张振骞</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考虑BOM物料关联的仓储优化算法研究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蒋昕嘉</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kfjj20200914</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SZ1910018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康旭晖</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社会组织嵌入社区治理联动逻辑与实践机制研究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武小龙</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kfjj20201001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SZ1910020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侯月</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高校教师领办社工机构发展的制度困境研究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鲁兴虎</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kfjj20201002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SZ1910021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张悦</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社会服务项目评估专业化缘起与实践研究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鲁兴虎</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kfjj20201003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SF1912016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黄佳丽</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绿色民航节能减排新科技词汇术语库建设</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刘晓</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kfjj20201201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SX1912003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吴静怡</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妮可·克劳斯的大屠杀书写研究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信慧敏</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kfjj20201202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SX1912004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袁瑶</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人类世女性主义批评研究——以《飞逃行为》等小说为例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姜礼福</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kfjj20201203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SX1912006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尹思梦</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中华典籍在英语世界的翻译与传播研究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范祥涛</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kfjj20201204</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SX1912007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冷梦柔</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阿特伍德作品中的女性身份重构</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孙睿超</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kfjj20201205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SX1912010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彭欢</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汉英阅读中不同词类认知处理的眼动实验研究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郭纯洁</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kfjj20201206</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SX1912013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吴安琪</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英语成为通用语的关键因素及其对汉语国际传播的启示</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徐以中</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kfjj20201207</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SX1912015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王秀元</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语言对认知的影响——基于不同文化中亲属称谓的比较研究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徐以中</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kfjj20201208</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SX1912018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刘研</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后疫情时代中国形象他构的转喻修辞研究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张立新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kfjj20201209</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SZ1912005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汤阳</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弗洛伊德精神分析理论下《边城》爱之书写——金介甫、戴乃迭译本比较研究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王瑞瑒</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kfjj20201210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SF1915012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司晴晴</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面向5G的紧凑型去耦合新型多输入多输出阵列天线研究与设计</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曾庆生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kfjj20201501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SX1915029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王雅雷</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量子定位中的干扰抑制技术与稳定性匹配研究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冯建鑫</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kfjj20201502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SX1915035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董传俊</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光压驱动小天体表面探测器动力学与控制研究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杨洪伟</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kfjj20201503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SX1915040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张德港</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面向非合作目标无源探测的曲线坐标动力学建模及定轨应用</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龚柏春</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kfjj20201504</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r>
      <w:tr>
        <w:tblPrEx>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SX1915051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陈卓</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超低太阳吸收比抗静电航天器热控涂层设计制备研究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吕金鹏</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kfjj20201505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SZ1915025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周嘉麒</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多无人机协同目标跟踪的非线性导引控制方法研究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曹云峰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kfjj20201506</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SX1916109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赵若宇</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平衡云端图像隐私性和可用性的缩略图保持加密研究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张玉书</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kfjj20201601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SZ1916010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韩周卿</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可充电无人机在覆盖问题上的调度算法研究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朱小军</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kfjj20201602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SZ1916076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曹冬玉</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智能软件的测试数据生成和测试判定技术</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陶传奇</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kfjj20201603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r>
      <w:tr>
        <w:tblPrEx>
          <w:shd w:val="clear" w:color="auto" w:fill="auto"/>
          <w:tblCellMar>
            <w:top w:w="0" w:type="dxa"/>
            <w:left w:w="0" w:type="dxa"/>
            <w:bottom w:w="0" w:type="dxa"/>
            <w:right w:w="0" w:type="dxa"/>
          </w:tblCellMar>
        </w:tblPrEx>
        <w:trPr>
          <w:trHeight w:val="6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SX1917010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张慧</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新冠疫情环境下大学生生命教育研究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徐地龙</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kfjj20201701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r>
    </w:tbl>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200" w:firstLineChars="500"/>
    </w:pPr>
    <w:r>
      <w:rPr>
        <w:rFonts w:hint="eastAsia" w:ascii="宋体" w:hAnsi="宋体" w:eastAsia="宋体" w:cs="宋体"/>
        <w:i w:val="0"/>
        <w:color w:val="000000"/>
        <w:kern w:val="0"/>
        <w:sz w:val="24"/>
        <w:szCs w:val="24"/>
        <w:u w:val="none"/>
        <w:lang w:val="en-US" w:eastAsia="zh-CN" w:bidi="ar"/>
      </w:rPr>
      <w:t>2020年研究生创新基地（实验室）开放基金立项资助项目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822B6"/>
    <w:rsid w:val="060822B6"/>
    <w:rsid w:val="589504D1"/>
    <w:rsid w:val="5D2E0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2020-10-13T07:05:00Z</dcterms:created>
  <dc:creator>刘旭</dc:creator>
  <cp:lastModifiedBy>tourist</cp:lastModifiedBy>
  <dcterms:modified xsi:type="dcterms:W3CDTF">2021-10-19T06:10:33Z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49A02F55ABB24C4E8D1C7A55DA0D4889</vt:lpwstr>
  </property>
</Properties>
</file>