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60" w:lineRule="exact"/>
        <w:jc w:val="left"/>
      </w:pPr>
      <w:r>
        <w:rPr>
          <w:rFonts w:hint="eastAsia" w:ascii="仿宋_GB2312" w:hAnsi="仿宋_GB2312" w:eastAsia="仿宋_GB2312" w:cs="Courier New"/>
          <w:sz w:val="32"/>
          <w:szCs w:val="32"/>
        </w:rPr>
        <w:t>附件：</w:t>
      </w:r>
    </w:p>
    <w:p>
      <w:pPr>
        <w:spacing w:line="560" w:lineRule="exact"/>
        <w:jc w:val="center"/>
      </w:pPr>
      <w:r>
        <w:rPr>
          <w:rFonts w:hint="eastAsia" w:ascii="仿宋_GB2312" w:hAnsi="仿宋_GB2312" w:eastAsia="仿宋_GB2312" w:cs="Courier New"/>
          <w:b/>
          <w:bCs/>
          <w:sz w:val="36"/>
          <w:szCs w:val="36"/>
        </w:rPr>
        <w:t>南京航空航天大学</w:t>
      </w:r>
    </w:p>
    <w:p>
      <w:pPr>
        <w:spacing w:line="560" w:lineRule="exact"/>
        <w:jc w:val="center"/>
      </w:pPr>
      <w:bookmarkStart w:id="0" w:name="_GoBack"/>
      <w:r>
        <w:rPr>
          <w:rFonts w:hint="eastAsia" w:ascii="仿宋_GB2312" w:hAnsi="仿宋_GB2312" w:eastAsia="仿宋_GB2312" w:cs="Courier New"/>
          <w:b/>
          <w:bCs/>
          <w:sz w:val="36"/>
          <w:szCs w:val="36"/>
        </w:rPr>
        <w:t>第</w:t>
      </w:r>
      <w:r>
        <w:rPr>
          <w:rFonts w:hint="eastAsia" w:ascii="仿宋_GB2312" w:hAnsi="仿宋_GB2312" w:eastAsia="仿宋_GB2312" w:cs="Courier New"/>
          <w:b/>
          <w:bCs/>
          <w:sz w:val="36"/>
          <w:szCs w:val="36"/>
          <w:lang w:eastAsia="zh-CN"/>
        </w:rPr>
        <w:t>八</w:t>
      </w:r>
      <w:r>
        <w:rPr>
          <w:rFonts w:hint="eastAsia" w:ascii="仿宋_GB2312" w:hAnsi="仿宋_GB2312" w:eastAsia="仿宋_GB2312" w:cs="Courier New"/>
          <w:b/>
          <w:bCs/>
          <w:sz w:val="36"/>
          <w:szCs w:val="36"/>
        </w:rPr>
        <w:t>届“天宫杯”研究生创新实验竞赛申请表</w:t>
      </w:r>
    </w:p>
    <w:bookmarkEnd w:id="0"/>
    <w:p>
      <w:pPr>
        <w:spacing w:line="240" w:lineRule="exact"/>
        <w:jc w:val="center"/>
        <w:rPr>
          <w:rFonts w:hint="eastAsia" w:ascii="仿宋_GB2312" w:hAnsi="仿宋_GB2312" w:eastAsia="仿宋_GB2312" w:cs="Courier New"/>
          <w:b/>
          <w:bCs/>
          <w:sz w:val="36"/>
          <w:szCs w:val="21"/>
        </w:rPr>
      </w:pPr>
    </w:p>
    <w:tbl>
      <w:tblPr>
        <w:tblStyle w:val="2"/>
        <w:tblW w:w="9673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18"/>
        <w:gridCol w:w="1245"/>
        <w:gridCol w:w="1157"/>
        <w:gridCol w:w="900"/>
        <w:gridCol w:w="720"/>
        <w:gridCol w:w="720"/>
        <w:gridCol w:w="180"/>
        <w:gridCol w:w="540"/>
        <w:gridCol w:w="900"/>
        <w:gridCol w:w="540"/>
        <w:gridCol w:w="720"/>
        <w:gridCol w:w="540"/>
        <w:gridCol w:w="9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b/>
                <w:sz w:val="24"/>
              </w:rPr>
              <w:t>竞赛作品名称</w:t>
            </w:r>
          </w:p>
        </w:tc>
        <w:tc>
          <w:tcPr>
            <w:tcW w:w="78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幼圆" w:hAnsi="幼圆" w:eastAsia="幼圆"/>
                <w:b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竞赛负责人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姓  名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学  号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性  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出生日期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ind w:left="0" w:right="0" w:firstLine="556"/>
            </w:pPr>
            <w:r>
              <w:rPr>
                <w:rFonts w:hint="eastAsia" w:ascii="幼圆" w:hAnsi="幼圆" w:eastAsia="幼圆"/>
                <w:sz w:val="24"/>
              </w:rPr>
              <w:t>年  月  日</w:t>
            </w:r>
          </w:p>
        </w:tc>
        <w:tc>
          <w:tcPr>
            <w:tcW w:w="41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研究生类别（A、博士生 B、硕士生）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left="260" w:right="0" w:firstLine="0"/>
              <w:rPr>
                <w:rFonts w:ascii="幼圆" w:hAnsi="幼圆" w:eastAsia="幼圆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学科专业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研究方向</w:t>
            </w:r>
          </w:p>
        </w:tc>
        <w:tc>
          <w:tcPr>
            <w:tcW w:w="3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幼圆" w:hAnsi="幼圆" w:eastAsia="幼圆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所在学院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  <w:lang w:eastAsia="zh-CN"/>
              </w:rPr>
              <w:t>指导教师</w:t>
            </w:r>
          </w:p>
        </w:tc>
        <w:tc>
          <w:tcPr>
            <w:tcW w:w="3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幼圆" w:hAnsi="幼圆" w:eastAsia="幼圆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联系电话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eastAsia="幼圆"/>
                <w:sz w:val="24"/>
              </w:rPr>
              <w:t>电子信箱</w:t>
            </w:r>
          </w:p>
        </w:tc>
        <w:tc>
          <w:tcPr>
            <w:tcW w:w="3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竞赛队成</w:t>
            </w:r>
          </w:p>
          <w:p>
            <w:pPr>
              <w:spacing w:line="240" w:lineRule="atLeast"/>
              <w:jc w:val="center"/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姓  名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学  号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出生年月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研究生类别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所在学院、单位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项目中的分工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签  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幼圆" w:hAnsi="幼圆" w:eastAsia="幼圆"/>
                <w:sz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幼圆" w:hAnsi="幼圆" w:eastAsia="幼圆"/>
                <w:sz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幼圆" w:hAnsi="幼圆" w:eastAsia="幼圆"/>
                <w:sz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0" w:hRule="atLeast"/>
        </w:trPr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幼圆" w:hAnsi="幼圆" w:eastAsia="幼圆"/>
                <w:b/>
                <w:bCs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幼圆" w:hAnsi="幼圆" w:eastAsia="幼圆"/>
                <w:b/>
                <w:bCs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幼圆" w:hAnsi="幼圆" w:eastAsia="幼圆"/>
                <w:b/>
                <w:bCs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幼圆" w:hAnsi="幼圆" w:eastAsia="幼圆"/>
                <w:b/>
                <w:bCs/>
                <w:sz w:val="24"/>
              </w:rPr>
            </w:pPr>
          </w:p>
          <w:p>
            <w:pPr>
              <w:spacing w:line="240" w:lineRule="atLeast"/>
              <w:jc w:val="center"/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作品简介</w:t>
            </w:r>
          </w:p>
          <w:p>
            <w:pPr>
              <w:spacing w:line="240" w:lineRule="atLeast"/>
              <w:jc w:val="center"/>
              <w:rPr>
                <w:rFonts w:hint="eastAsia" w:ascii="幼圆" w:hAnsi="幼圆" w:eastAsia="幼圆"/>
                <w:b/>
                <w:bCs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78740</wp:posOffset>
                      </wp:positionV>
                      <wp:extent cx="380365" cy="1339850"/>
                      <wp:effectExtent l="0" t="0" r="635" b="1270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365" cy="1339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（限300字以内）</w:t>
                                  </w:r>
                                </w:p>
                              </w:txbxContent>
                            </wps:txbx>
                            <wps:bodyPr vert="eaVert" lIns="92075" tIns="46355" rIns="92075" bIns="46355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.05pt;margin-top:6.2pt;height:105.5pt;width:29.95pt;z-index:-251658240;mso-width-relative:page;mso-height-relative:page;" fillcolor="#FFFFFF" filled="t" stroked="f" coordsize="21600,21600" o:gfxdata="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pqTyc1AAAAAkBAAAPAAAAAAAAAAEAIAAAACIAAABkcnMvZG93bnJl&#10;di54bWxQSwECFAAUAAAACACHTuJAfAhvEcgBAABrAwAADgAAAAAAAAABACAAAAAjAQAAZHJzL2Uy&#10;b0RvYy54bWxQSwUGAAAAAAYABgBZAQAAXQUAAAAA&#10;">
                      <v:path/>
                      <v:fill on="t" color2="#000000" focussize="0,0"/>
                      <v:stroke on="f"/>
                      <v:imagedata o:title=""/>
                      <o:lock v:ext="edit"/>
                      <v:textbox inset="7.25pt,3.65pt,7.25pt,3.65pt" style="layout-flow:vertical-ideographic;"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（限300字以内）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before="0" w:after="312" w:line="240" w:lineRule="atLeast"/>
              <w:jc w:val="center"/>
              <w:rPr>
                <w:rFonts w:hint="eastAsia" w:ascii="幼圆" w:hAnsi="幼圆" w:eastAsia="幼圆"/>
                <w:b/>
                <w:bCs/>
                <w:sz w:val="24"/>
              </w:rPr>
            </w:pPr>
          </w:p>
        </w:tc>
        <w:tc>
          <w:tcPr>
            <w:tcW w:w="908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幼圆" w:hAnsi="幼圆" w:eastAsia="幼圆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exact"/>
        </w:trPr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幼圆"/>
                <w:b/>
                <w:sz w:val="24"/>
              </w:rPr>
              <w:t>创新性及可展示度</w:t>
            </w:r>
          </w:p>
        </w:tc>
        <w:tc>
          <w:tcPr>
            <w:tcW w:w="908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exact"/>
        </w:trPr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参赛所需条件</w:t>
            </w:r>
          </w:p>
        </w:tc>
        <w:tc>
          <w:tcPr>
            <w:tcW w:w="908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幼圆" w:hAnsi="幼圆" w:eastAsia="幼圆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exact"/>
        </w:trPr>
        <w:tc>
          <w:tcPr>
            <w:tcW w:w="967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ind w:left="0" w:right="0" w:firstLine="5145"/>
            </w:pPr>
            <w:r>
              <w:rPr>
                <w:rFonts w:hint="eastAsia" w:ascii="幼圆" w:hAnsi="幼圆" w:eastAsia="幼圆"/>
              </w:rPr>
              <w:t>项目负责人（签名）</w:t>
            </w:r>
          </w:p>
          <w:p>
            <w:pPr>
              <w:spacing w:line="360" w:lineRule="auto"/>
            </w:pPr>
            <w:r>
              <w:rPr>
                <w:rFonts w:hint="eastAsia" w:ascii="幼圆" w:hAnsi="幼圆" w:eastAsia="幼圆" w:cs="幼圆"/>
              </w:rPr>
              <w:t xml:space="preserve">                                                             </w:t>
            </w:r>
            <w:r>
              <w:rPr>
                <w:rFonts w:hint="eastAsia" w:ascii="幼圆" w:hAnsi="幼圆" w:eastAsia="幼圆"/>
              </w:rPr>
              <w:t>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exac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r>
              <w:rPr>
                <w:rFonts w:hint="eastAsia" w:ascii="幼圆" w:hAnsi="幼圆" w:eastAsia="幼圆"/>
                <w:b/>
                <w:sz w:val="24"/>
              </w:rPr>
              <w:t>指导教师意见</w:t>
            </w:r>
          </w:p>
        </w:tc>
        <w:tc>
          <w:tcPr>
            <w:tcW w:w="920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幼圆" w:hAnsi="幼圆" w:eastAsia="幼圆"/>
                <w:b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hint="eastAsia" w:ascii="幼圆" w:hAnsi="幼圆" w:eastAsia="幼圆"/>
                <w:szCs w:val="21"/>
              </w:rPr>
            </w:pPr>
          </w:p>
          <w:p>
            <w:pPr>
              <w:spacing w:line="360" w:lineRule="auto"/>
              <w:rPr>
                <w:rFonts w:hint="eastAsia" w:ascii="幼圆" w:hAnsi="幼圆" w:eastAsia="幼圆"/>
                <w:szCs w:val="21"/>
              </w:rPr>
            </w:pPr>
          </w:p>
          <w:p>
            <w:pPr>
              <w:spacing w:line="360" w:lineRule="auto"/>
              <w:rPr>
                <w:rFonts w:hint="eastAsia" w:ascii="幼圆" w:hAnsi="幼圆" w:eastAsia="幼圆"/>
                <w:szCs w:val="21"/>
              </w:rPr>
            </w:pPr>
          </w:p>
          <w:p>
            <w:pPr>
              <w:spacing w:line="360" w:lineRule="auto"/>
            </w:pPr>
            <w:r>
              <w:rPr>
                <w:rFonts w:hint="eastAsia" w:ascii="幼圆" w:hAnsi="幼圆" w:eastAsia="幼圆" w:cs="幼圆"/>
                <w:szCs w:val="21"/>
              </w:rPr>
              <w:t xml:space="preserve">                                               </w:t>
            </w:r>
            <w:r>
              <w:rPr>
                <w:rFonts w:hint="eastAsia" w:ascii="幼圆" w:hAnsi="幼圆" w:eastAsia="幼圆"/>
                <w:szCs w:val="21"/>
              </w:rPr>
              <w:t>指导教师（签名）</w:t>
            </w:r>
          </w:p>
          <w:p>
            <w:pPr>
              <w:spacing w:line="360" w:lineRule="auto"/>
            </w:pPr>
            <w:r>
              <w:rPr>
                <w:rFonts w:hint="eastAsia" w:ascii="幼圆" w:hAnsi="幼圆" w:eastAsia="幼圆" w:cs="幼圆"/>
                <w:sz w:val="24"/>
              </w:rPr>
              <w:t xml:space="preserve">                                                       </w:t>
            </w:r>
            <w:r>
              <w:rPr>
                <w:rFonts w:hint="eastAsia" w:ascii="幼圆" w:hAnsi="幼圆" w:eastAsia="幼圆"/>
                <w:sz w:val="24"/>
              </w:rPr>
              <w:t>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9" w:hRule="exac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r>
              <w:rPr>
                <w:rFonts w:hint="eastAsia" w:ascii="幼圆" w:hAnsi="幼圆" w:eastAsia="幼圆"/>
                <w:b/>
                <w:sz w:val="24"/>
              </w:rPr>
              <w:t>学院意见</w:t>
            </w:r>
          </w:p>
        </w:tc>
        <w:tc>
          <w:tcPr>
            <w:tcW w:w="920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幼圆" w:hAnsi="幼圆" w:eastAsia="幼圆"/>
                <w:b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hint="eastAsia" w:ascii="幼圆" w:hAnsi="幼圆" w:eastAsia="幼圆"/>
                <w:szCs w:val="21"/>
              </w:rPr>
            </w:pPr>
          </w:p>
          <w:p>
            <w:pPr>
              <w:spacing w:line="360" w:lineRule="auto"/>
              <w:rPr>
                <w:rFonts w:hint="eastAsia" w:ascii="幼圆" w:hAnsi="幼圆" w:eastAsia="幼圆"/>
                <w:szCs w:val="21"/>
              </w:rPr>
            </w:pPr>
          </w:p>
          <w:p>
            <w:pPr>
              <w:spacing w:line="360" w:lineRule="auto"/>
            </w:pPr>
            <w:r>
              <w:rPr>
                <w:rFonts w:hint="eastAsia" w:ascii="幼圆" w:hAnsi="幼圆" w:eastAsia="幼圆" w:cs="幼圆"/>
                <w:szCs w:val="21"/>
              </w:rPr>
              <w:t xml:space="preserve">                                               </w:t>
            </w:r>
            <w:r>
              <w:rPr>
                <w:rFonts w:hint="eastAsia" w:ascii="幼圆" w:hAnsi="幼圆" w:eastAsia="幼圆"/>
                <w:szCs w:val="21"/>
              </w:rPr>
              <w:t>主管院长（签名）</w:t>
            </w:r>
          </w:p>
          <w:p>
            <w:pPr>
              <w:spacing w:line="360" w:lineRule="auto"/>
            </w:pPr>
            <w:r>
              <w:rPr>
                <w:rFonts w:hint="eastAsia" w:ascii="幼圆" w:hAnsi="幼圆" w:eastAsia="幼圆" w:cs="幼圆"/>
                <w:szCs w:val="21"/>
              </w:rPr>
              <w:t xml:space="preserve">                                                   </w:t>
            </w:r>
            <w:r>
              <w:rPr>
                <w:rFonts w:hint="eastAsia" w:ascii="幼圆" w:hAnsi="幼圆" w:eastAsia="幼圆"/>
                <w:szCs w:val="21"/>
              </w:rPr>
              <w:t>学院（盖章）</w:t>
            </w:r>
          </w:p>
          <w:p>
            <w:pPr>
              <w:spacing w:line="360" w:lineRule="auto"/>
            </w:pPr>
            <w:r>
              <w:rPr>
                <w:rFonts w:hint="eastAsia" w:ascii="幼圆" w:hAnsi="幼圆" w:eastAsia="幼圆" w:cs="幼圆"/>
                <w:sz w:val="24"/>
              </w:rPr>
              <w:t xml:space="preserve">                                                       </w:t>
            </w:r>
            <w:r>
              <w:rPr>
                <w:rFonts w:hint="eastAsia" w:ascii="幼圆" w:hAnsi="幼圆" w:eastAsia="幼圆"/>
                <w:sz w:val="24"/>
              </w:rPr>
              <w:t>年    月   日</w:t>
            </w:r>
          </w:p>
        </w:tc>
      </w:tr>
    </w:tbl>
    <w:p/>
    <w:sectPr>
      <w:footnotePr>
        <w:pos w:val="beneathText"/>
        <w:numFmt w:val="decimal"/>
      </w:footnotePr>
      <w:pgSz w:w="11906" w:h="16838"/>
      <w:pgMar w:top="1440" w:right="1800" w:bottom="1440" w:left="1800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02A7C"/>
    <w:rsid w:val="2E80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pPr>
      <w:widowControl w:val="0"/>
      <w:suppressAutoHyphens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2019-07-01T09:17:00Z</dcterms:created>
  <dc:creator>tourist</dc:creator>
  <cp:lastModifiedBy>tourist</cp:lastModifiedBy>
  <dcterms:modified xsi:type="dcterms:W3CDTF">2019-07-01T09:18:05Z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