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>
        <w:rPr>
          <w:rFonts w:hint="eastAsia"/>
          <w:b/>
          <w:bCs/>
          <w:color w:val="000000"/>
          <w:spacing w:val="8"/>
          <w:sz w:val="32"/>
          <w:szCs w:val="32"/>
        </w:rPr>
        <w:t>如何获取学信网图像采集码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 APP 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 w:eastAsia="宋体"/>
          <w:color w:val="222222"/>
          <w:spacing w:val="8"/>
          <w:lang w:eastAsia="zh-Hans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</w:t>
      </w:r>
      <w:r>
        <w:rPr>
          <w:rFonts w:hint="eastAsia"/>
          <w:color w:val="000000"/>
          <w:spacing w:val="8"/>
          <w:lang w:eastAsia="zh-Hans"/>
        </w:rPr>
        <w:t>“</w:t>
      </w:r>
      <w:r>
        <w:rPr>
          <w:rFonts w:hint="eastAsia"/>
          <w:color w:val="000000"/>
          <w:spacing w:val="8"/>
        </w:rPr>
        <w:t>学籍学历</w:t>
      </w:r>
      <w:r>
        <w:rPr>
          <w:rFonts w:hint="eastAsia"/>
          <w:color w:val="000000"/>
          <w:spacing w:val="8"/>
          <w:lang w:eastAsia="zh-Hans"/>
        </w:rPr>
        <w:t>”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</w:t>
      </w:r>
      <w:r>
        <w:rPr>
          <w:rFonts w:hint="eastAsia"/>
          <w:color w:val="000000"/>
          <w:spacing w:val="8"/>
          <w:lang w:eastAsia="zh-Hans"/>
        </w:rPr>
        <w:t>“</w:t>
      </w:r>
      <w:r>
        <w:rPr>
          <w:rFonts w:hint="eastAsia"/>
          <w:color w:val="000000"/>
          <w:spacing w:val="8"/>
        </w:rPr>
        <w:t>获取图像采集码</w:t>
      </w:r>
      <w:r>
        <w:rPr>
          <w:rFonts w:hint="eastAsia"/>
          <w:color w:val="000000"/>
          <w:spacing w:val="8"/>
          <w:lang w:eastAsia="zh-Hans"/>
        </w:rPr>
        <w:t>”</w:t>
      </w:r>
      <w:r>
        <w:rPr>
          <w:rFonts w:hint="eastAsia"/>
          <w:color w:val="000000"/>
          <w:spacing w:val="8"/>
        </w:rPr>
        <w:t>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打开学信网（https://www.chsi.com.cn），点击学信网中的</w:t>
      </w:r>
      <w:r>
        <w:rPr>
          <w:rFonts w:hint="eastAsia"/>
          <w:color w:val="000000"/>
          <w:spacing w:val="8"/>
        </w:rPr>
        <w:t>【登录】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hint="eastAsia"/>
          <w:color w:val="000000"/>
          <w:spacing w:val="8"/>
        </w:rPr>
      </w:pPr>
      <w:r>
        <w:rPr>
          <w:rFonts w:hint="eastAsia"/>
          <w:color w:val="000000"/>
          <w:spacing w:val="8"/>
        </w:rPr>
        <w:t>使用学信网提供的登录方式，登录自己的学信网账户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bookmarkStart w:id="0" w:name="_GoBack"/>
      <w:bookmarkEnd w:id="0"/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5080" b="2476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B88DD"/>
    <w:multiLevelType w:val="singleLevel"/>
    <w:tmpl w:val="FFDB88D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345"/>
    <w:rsid w:val="00135E67"/>
    <w:rsid w:val="007D3345"/>
    <w:rsid w:val="00B13089"/>
    <w:rsid w:val="00CF0539"/>
    <w:rsid w:val="00FD0D07"/>
    <w:rsid w:val="2EB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114</Words>
  <Characters>652</Characters>
  <Lines>5</Lines>
  <Paragraphs>1</Paragraphs>
  <TotalTime>6</TotalTime>
  <ScaleCrop>false</ScaleCrop>
  <LinksUpToDate>false</LinksUpToDate>
  <CharactersWithSpaces>765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2023-02-20T09:16:00Z</dcterms:created>
  <dc:creator>郭睿</dc:creator>
  <cp:lastModifiedBy>皮球</cp:lastModifiedBy>
  <dcterms:modified xsi:type="dcterms:W3CDTF">2023-04-07T14:01:34Z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C2A2DC5AE3C63A25BEB12F647D341C9C</vt:lpwstr>
  </property>
</Properties>
</file>