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100" w:afterAutospacing="1" w:line="400" w:lineRule="exact"/>
        <w:jc w:val="center"/>
        <w:outlineLvl w:val="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南京航空航天大学研究生出国(境)安全保密试题</w:t>
      </w:r>
    </w:p>
    <w:p>
      <w:pPr>
        <w:spacing w:before="468" w:beforeLines="150" w:after="100" w:afterAutospacing="1" w:line="40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姓名：              学号：            出国（境）事由： </w:t>
      </w:r>
    </w:p>
    <w:p>
      <w:pPr>
        <w:spacing w:before="468" w:beforeLines="150" w:after="100" w:afterAutospacing="1" w:line="400" w:lineRule="exact"/>
        <w:outlineLvl w:val="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仿宋_GB2312" w:hAnsi="宋体" w:eastAsia="仿宋_GB2312"/>
          <w:sz w:val="28"/>
          <w:szCs w:val="28"/>
        </w:rPr>
        <w:t>拟出访国家:         我驻该国使（领）馆电话：</w:t>
      </w:r>
    </w:p>
    <w:p>
      <w:pPr>
        <w:spacing w:line="4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一、填空题：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</w:t>
      </w:r>
      <w:r>
        <w:rPr>
          <w:rFonts w:ascii="仿宋_GB2312" w:hAnsi="宋体" w:eastAsia="仿宋_GB2312"/>
          <w:sz w:val="28"/>
          <w:szCs w:val="28"/>
        </w:rPr>
        <w:t>国家秘密是指关系国家的</w:t>
      </w:r>
      <w:r>
        <w:rPr>
          <w:rFonts w:hint="eastAsia" w:ascii="仿宋_GB2312" w:hAnsi="宋体" w:eastAsia="仿宋_GB2312"/>
          <w:sz w:val="28"/>
          <w:szCs w:val="28"/>
        </w:rPr>
        <w:t>_________________</w:t>
      </w:r>
      <w:r>
        <w:rPr>
          <w:rFonts w:ascii="仿宋_GB2312" w:hAnsi="宋体" w:eastAsia="仿宋_GB2312"/>
          <w:sz w:val="28"/>
          <w:szCs w:val="28"/>
        </w:rPr>
        <w:t>，依照法定程序确定，在</w:t>
      </w:r>
      <w:r>
        <w:rPr>
          <w:rFonts w:hint="eastAsia" w:ascii="仿宋_GB2312" w:hAnsi="宋体" w:eastAsia="仿宋_GB2312"/>
          <w:sz w:val="28"/>
          <w:szCs w:val="28"/>
        </w:rPr>
        <w:t>_______________________________</w:t>
      </w:r>
      <w:r>
        <w:rPr>
          <w:rFonts w:ascii="仿宋_GB2312" w:hAnsi="宋体" w:eastAsia="仿宋_GB2312"/>
          <w:sz w:val="28"/>
          <w:szCs w:val="28"/>
        </w:rPr>
        <w:t>的人员知悉的事项。</w:t>
      </w:r>
      <w:r>
        <w:rPr>
          <w:rFonts w:hint="eastAsia" w:ascii="仿宋_GB2312" w:hAnsi="宋体" w:eastAsia="仿宋_GB2312"/>
          <w:sz w:val="28"/>
          <w:szCs w:val="28"/>
        </w:rPr>
        <w:t>一切国家机关、武装力量、政党、社会团体、企业事业单位和公民都有____________________的义务。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研究生出国（境）前应当接受安全保密教育培训，掌握安全保密知识技能，签订安全保密承诺书。研究生出国（境）期间须严格遵守安全保密规章制度，认真做好________________，不得有危害祖国的________________的行为。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3、研究生出国（境）准备阶段，如访学交流申请、国际学术会议投稿等环节，所递交的材料不得涉及和泄露____________。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研究生出国（境）不得携带_______________，不得携带内部和国家秘密文件(含复印件)、技术资料、图纸、内部报刊或记有内部情况的笔记本、电子载体等；如发现携带有国家秘密文件、资料等，应当及时交由_____________保管。</w:t>
      </w:r>
    </w:p>
    <w:p>
      <w:pPr>
        <w:spacing w:line="420" w:lineRule="exact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5、在国(境)外任何场合都不发表危害党和国家利益的不当言论，不参加__________________，</w:t>
      </w:r>
      <w:r>
        <w:rPr>
          <w:rFonts w:ascii="仿宋_GB2312" w:hAnsi="仿宋_GB2312" w:eastAsia="仿宋_GB2312"/>
          <w:sz w:val="28"/>
          <w:szCs w:val="28"/>
        </w:rPr>
        <w:t>不携带反党反国家的出版物、印刷品、音像制品等宣传材料归国。</w:t>
      </w:r>
    </w:p>
    <w:p>
      <w:pPr>
        <w:spacing w:line="40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6、</w:t>
      </w:r>
      <w:r>
        <w:rPr>
          <w:rFonts w:ascii="仿宋_GB2312" w:hAnsi="仿宋_GB2312" w:eastAsia="仿宋_GB2312"/>
          <w:sz w:val="28"/>
          <w:szCs w:val="28"/>
        </w:rPr>
        <w:t>在国(境)外任何场合都不谈论</w:t>
      </w:r>
      <w:r>
        <w:rPr>
          <w:rFonts w:hint="eastAsia" w:ascii="仿宋_GB2312" w:hAnsi="仿宋_GB2312" w:eastAsia="仿宋_GB2312"/>
          <w:sz w:val="28"/>
          <w:szCs w:val="28"/>
        </w:rPr>
        <w:t>________________</w:t>
      </w:r>
      <w:r>
        <w:rPr>
          <w:rFonts w:ascii="仿宋_GB2312" w:hAnsi="仿宋_GB2312" w:eastAsia="仿宋_GB2312"/>
          <w:sz w:val="28"/>
          <w:szCs w:val="28"/>
        </w:rPr>
        <w:t>，不准在私人交往和通信等任何交往方式中泄露国家秘密，</w:t>
      </w:r>
      <w:r>
        <w:rPr>
          <w:rFonts w:hint="eastAsia" w:ascii="仿宋_GB2312" w:hAnsi="宋体" w:eastAsia="仿宋_GB2312"/>
          <w:sz w:val="28"/>
          <w:szCs w:val="28"/>
        </w:rPr>
        <w:t>私人通信、打电话等应谨防____________。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、在国(境)外遇到警方盘问或有意套问内部情况等无理行为时，要周密考虑，谨慎从事，不得____________或____________，应拒绝回答无关的问题；不要随意接受外国记者采访，特殊情况应提前与学校、导师或我驻外使领馆领导沟通后再作答复；必要时应尽快与我驻外使(领)馆取得联系。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8、在国(境)外所携带的行李经过运输过程后，应即时检查_____________。在旅馆住宿期间，行李物品应妥善保管，如发现有锁被撬、箱内物品被翻乱等迹象，要立即检查，并及时向我驻外使(领)馆报告，以便采取应对措施。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9、在国(境)外遇到或察觉外国情报机关采取政治毒害、物质利诱、色情勾引、栽赃陷害、寻找把柄等手段威胁、讹诈、策反时，要___________________并及时与学校、导师以及我驻外使(领)馆取得联系。  </w:t>
      </w:r>
    </w:p>
    <w:p>
      <w:pPr>
        <w:spacing w:line="420" w:lineRule="exact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10、在国(境)外交流访学、参加学术活动期间，严谨泄露所了解掌握的内部或涉密信息，与外方人员交流的学术内容，应提前与导师确认并严格掌握____________。</w:t>
      </w:r>
      <w:r>
        <w:rPr>
          <w:rFonts w:ascii="仿宋_GB2312" w:hAnsi="仿宋_GB2312" w:eastAsia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4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选择题：</w:t>
      </w: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1、</w:t>
      </w:r>
      <w:r>
        <w:rPr>
          <w:rFonts w:hint="eastAsia" w:ascii="仿宋_GB2312" w:hAnsi="宋体" w:eastAsia="仿宋_GB2312"/>
          <w:sz w:val="28"/>
          <w:szCs w:val="28"/>
        </w:rPr>
        <w:t>外国机构、不法人员窃取我经济、科技秘密的主要手段：________________</w:t>
      </w:r>
    </w:p>
    <w:p>
      <w:pPr>
        <w:ind w:left="42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A.</w:t>
      </w:r>
      <w:r>
        <w:rPr>
          <w:rFonts w:ascii="仿宋_GB2312" w:hAnsi="宋体" w:eastAsia="仿宋_GB2312"/>
          <w:sz w:val="28"/>
          <w:szCs w:val="28"/>
        </w:rPr>
        <w:t>使用金钱收买、感情拉拢、色情引诱等手段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诱使我方人员为其窃取情报；</w:t>
      </w:r>
    </w:p>
    <w:p>
      <w:pPr>
        <w:ind w:left="42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B.对我方人员进行各种威胁、讹诈，要求我方人员为其窃取情报；</w:t>
      </w:r>
    </w:p>
    <w:p>
      <w:pPr>
        <w:ind w:left="42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C.以各种理由要求我方人员为其收集各种报纸、刊物、资料、报告等进行分析，从中获取情报；</w:t>
      </w:r>
    </w:p>
    <w:p>
      <w:pPr>
        <w:ind w:left="42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D.以满足我方人员某种要求为诱饵，骗取情报；</w:t>
      </w:r>
    </w:p>
    <w:p>
      <w:pPr>
        <w:ind w:left="42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E.在学术交流过程中，以技术研讨等为幌子，套取我方情报；</w:t>
      </w:r>
    </w:p>
    <w:p>
      <w:pPr>
        <w:ind w:left="42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F.对我出国(境)访学交流、参加学术活动人员进行监控，利用技术手段获取情报。</w:t>
      </w:r>
    </w:p>
    <w:p>
      <w:pPr>
        <w:tabs>
          <w:tab w:val="left" w:pos="4860"/>
        </w:tabs>
        <w:spacing w:after="156" w:afterLines="50" w:line="400" w:lineRule="exac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tabs>
          <w:tab w:val="left" w:pos="4860"/>
        </w:tabs>
        <w:spacing w:after="156" w:afterLines="50" w:line="400" w:lineRule="exac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tabs>
          <w:tab w:val="left" w:pos="4860"/>
        </w:tabs>
        <w:spacing w:after="156" w:afterLines="50" w:line="400" w:lineRule="exac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tabs>
          <w:tab w:val="left" w:pos="4860"/>
        </w:tabs>
        <w:spacing w:after="156" w:afterLines="50" w:line="400" w:lineRule="exac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tabs>
          <w:tab w:val="left" w:pos="4860"/>
        </w:tabs>
        <w:spacing w:after="156" w:afterLines="50" w:line="400" w:lineRule="exac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tabs>
          <w:tab w:val="left" w:pos="4860"/>
        </w:tabs>
        <w:spacing w:after="156" w:afterLines="50" w:line="560" w:lineRule="exact"/>
        <w:rPr>
          <w:rFonts w:eastAsia="方正小标宋简体"/>
          <w:b/>
          <w:bCs/>
          <w:sz w:val="32"/>
        </w:rPr>
      </w:pPr>
    </w:p>
    <w:p>
      <w:pPr>
        <w:tabs>
          <w:tab w:val="left" w:pos="4860"/>
        </w:tabs>
        <w:spacing w:after="156" w:afterLines="50" w:line="560" w:lineRule="exact"/>
        <w:jc w:val="center"/>
        <w:rPr>
          <w:rFonts w:eastAsia="方正仿宋简体"/>
          <w:b/>
          <w:bCs/>
          <w:sz w:val="32"/>
        </w:rPr>
      </w:pPr>
      <w:r>
        <w:rPr>
          <w:rFonts w:hint="eastAsia" w:eastAsia="方正小标宋简体"/>
          <w:b/>
          <w:bCs/>
          <w:sz w:val="32"/>
        </w:rPr>
        <w:t>南京航空航天大学研究生</w:t>
      </w:r>
      <w:r>
        <w:rPr>
          <w:rFonts w:eastAsia="方正小标宋简体"/>
          <w:b/>
          <w:bCs/>
          <w:sz w:val="32"/>
        </w:rPr>
        <w:t>出国（境）</w:t>
      </w:r>
      <w:r>
        <w:rPr>
          <w:rFonts w:hint="eastAsia" w:eastAsia="方正小标宋简体"/>
          <w:b/>
          <w:bCs/>
          <w:sz w:val="32"/>
        </w:rPr>
        <w:t>安全保密承诺书</w:t>
      </w:r>
    </w:p>
    <w:tbl>
      <w:tblPr>
        <w:tblStyle w:val="6"/>
        <w:tblW w:w="9344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485"/>
        <w:gridCol w:w="1785"/>
        <w:gridCol w:w="1410"/>
        <w:gridCol w:w="1455"/>
        <w:gridCol w:w="20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14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学院及专业</w:t>
            </w:r>
          </w:p>
        </w:tc>
        <w:tc>
          <w:tcPr>
            <w:tcW w:w="4949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是否涉密</w:t>
            </w:r>
          </w:p>
        </w:tc>
        <w:tc>
          <w:tcPr>
            <w:tcW w:w="1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949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11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出国（境）</w:t>
            </w:r>
          </w:p>
          <w:p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事由</w:t>
            </w:r>
          </w:p>
        </w:tc>
        <w:tc>
          <w:tcPr>
            <w:tcW w:w="1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所赴国家</w:t>
            </w: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（地区）</w:t>
            </w:r>
          </w:p>
        </w:tc>
        <w:tc>
          <w:tcPr>
            <w:tcW w:w="14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0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7" w:hRule="atLeast"/>
        </w:trPr>
        <w:tc>
          <w:tcPr>
            <w:tcW w:w="11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8"/>
                <w:szCs w:val="24"/>
              </w:rPr>
              <w:t>安</w:t>
            </w:r>
          </w:p>
          <w:p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8"/>
                <w:szCs w:val="24"/>
              </w:rPr>
              <w:t>全</w:t>
            </w:r>
          </w:p>
          <w:p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8"/>
                <w:szCs w:val="24"/>
              </w:rPr>
              <w:t>保</w:t>
            </w:r>
          </w:p>
          <w:p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8"/>
                <w:szCs w:val="24"/>
              </w:rPr>
              <w:t>密</w:t>
            </w:r>
          </w:p>
          <w:p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8"/>
                <w:szCs w:val="24"/>
              </w:rPr>
              <w:t>承</w:t>
            </w:r>
          </w:p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eastAsia="黑体"/>
                <w:b/>
                <w:bCs/>
                <w:color w:val="000000"/>
                <w:sz w:val="28"/>
                <w:szCs w:val="24"/>
              </w:rPr>
              <w:t>诺</w:t>
            </w:r>
          </w:p>
        </w:tc>
        <w:tc>
          <w:tcPr>
            <w:tcW w:w="8219" w:type="dxa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560" w:firstLineChars="200"/>
              <w:textAlignment w:val="top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我已仔细阅读《南京航空航天大学研究生出国(境)安全保密守则》，并完成南京航空航天大学研究生出国(境) 安全保密试题。了解有关安全保密规定，知悉应当承担的安全保密义务和法律责任。</w:t>
            </w:r>
          </w:p>
          <w:p>
            <w:pPr>
              <w:spacing w:line="360" w:lineRule="auto"/>
              <w:ind w:firstLine="560" w:firstLineChars="200"/>
              <w:textAlignment w:val="top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我承诺，在出国（境）期间自觉遵守国家法律、严格执行安全保密守则规定，履行保守国家秘密的义务。如因个人原因造成泄密，自愿承担相应的法律责任、党政处分和处罚。</w:t>
            </w:r>
          </w:p>
          <w:p>
            <w:pPr>
              <w:spacing w:line="360" w:lineRule="auto"/>
              <w:ind w:firstLine="560" w:firstLineChars="200"/>
              <w:textAlignment w:val="top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安全保密承诺书自本人签订之日起生效。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344" w:type="dxa"/>
            <w:gridSpan w:val="6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480"/>
              <w:textAlignment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手写以下内容并签字：</w:t>
            </w:r>
            <w:r>
              <w:rPr>
                <w:rFonts w:eastAsia="仿宋_GB2312"/>
                <w:b/>
                <w:color w:val="000000"/>
                <w:sz w:val="24"/>
                <w:szCs w:val="24"/>
              </w:rPr>
              <w:t>本人已知悉上述内容，并承诺遵守。</w:t>
            </w:r>
          </w:p>
          <w:p>
            <w:pPr>
              <w:ind w:right="480"/>
              <w:textAlignment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eastAsia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签字： 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344" w:type="dxa"/>
            <w:gridSpan w:val="6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方正仿宋简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jc w:val="both"/>
        <w:rPr>
          <w:rFonts w:ascii="仿宋_GB2312" w:hAnsi="宋体" w:eastAsia="仿宋_GB2312"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14C5"/>
    <w:rsid w:val="00050BA1"/>
    <w:rsid w:val="00071402"/>
    <w:rsid w:val="000B04AB"/>
    <w:rsid w:val="0013497F"/>
    <w:rsid w:val="0016196D"/>
    <w:rsid w:val="001A75E3"/>
    <w:rsid w:val="001F72CF"/>
    <w:rsid w:val="00231F91"/>
    <w:rsid w:val="002350FC"/>
    <w:rsid w:val="00260F55"/>
    <w:rsid w:val="0029706F"/>
    <w:rsid w:val="002A4EA6"/>
    <w:rsid w:val="002C1EF5"/>
    <w:rsid w:val="003151B3"/>
    <w:rsid w:val="00323B43"/>
    <w:rsid w:val="00333469"/>
    <w:rsid w:val="00346D02"/>
    <w:rsid w:val="003D37D8"/>
    <w:rsid w:val="003F60B8"/>
    <w:rsid w:val="004003F1"/>
    <w:rsid w:val="00404958"/>
    <w:rsid w:val="00404B36"/>
    <w:rsid w:val="00426133"/>
    <w:rsid w:val="00435213"/>
    <w:rsid w:val="004358AB"/>
    <w:rsid w:val="004A210C"/>
    <w:rsid w:val="004B54D1"/>
    <w:rsid w:val="00500DB7"/>
    <w:rsid w:val="00552AF5"/>
    <w:rsid w:val="00570EA6"/>
    <w:rsid w:val="00576CB1"/>
    <w:rsid w:val="005876AD"/>
    <w:rsid w:val="005911B7"/>
    <w:rsid w:val="0059254B"/>
    <w:rsid w:val="005943FB"/>
    <w:rsid w:val="00597EE8"/>
    <w:rsid w:val="005A6379"/>
    <w:rsid w:val="005E65C5"/>
    <w:rsid w:val="00611CCA"/>
    <w:rsid w:val="00613B85"/>
    <w:rsid w:val="00632737"/>
    <w:rsid w:val="00686EDA"/>
    <w:rsid w:val="006A611F"/>
    <w:rsid w:val="0070089A"/>
    <w:rsid w:val="007119E1"/>
    <w:rsid w:val="00720BD2"/>
    <w:rsid w:val="0079784D"/>
    <w:rsid w:val="007B122A"/>
    <w:rsid w:val="007B6A43"/>
    <w:rsid w:val="00812BAA"/>
    <w:rsid w:val="00867FF0"/>
    <w:rsid w:val="008748D7"/>
    <w:rsid w:val="00881889"/>
    <w:rsid w:val="00884B1F"/>
    <w:rsid w:val="008A0B47"/>
    <w:rsid w:val="008A22D5"/>
    <w:rsid w:val="008B2ECB"/>
    <w:rsid w:val="008B7726"/>
    <w:rsid w:val="008F2596"/>
    <w:rsid w:val="00916BC6"/>
    <w:rsid w:val="00916EDA"/>
    <w:rsid w:val="00917248"/>
    <w:rsid w:val="0092066D"/>
    <w:rsid w:val="00922A94"/>
    <w:rsid w:val="009278FE"/>
    <w:rsid w:val="00994390"/>
    <w:rsid w:val="00996AFF"/>
    <w:rsid w:val="00A1120B"/>
    <w:rsid w:val="00A1201A"/>
    <w:rsid w:val="00A23928"/>
    <w:rsid w:val="00A723F4"/>
    <w:rsid w:val="00AB2F2D"/>
    <w:rsid w:val="00AB4F3C"/>
    <w:rsid w:val="00B005C5"/>
    <w:rsid w:val="00B03DC2"/>
    <w:rsid w:val="00B51F36"/>
    <w:rsid w:val="00B83670"/>
    <w:rsid w:val="00B86819"/>
    <w:rsid w:val="00B962F4"/>
    <w:rsid w:val="00BC0C8A"/>
    <w:rsid w:val="00BE46C2"/>
    <w:rsid w:val="00BF3C87"/>
    <w:rsid w:val="00BF4CD7"/>
    <w:rsid w:val="00C3797E"/>
    <w:rsid w:val="00C85A5A"/>
    <w:rsid w:val="00CA6662"/>
    <w:rsid w:val="00D04EFA"/>
    <w:rsid w:val="00D31D50"/>
    <w:rsid w:val="00DA2B45"/>
    <w:rsid w:val="00DB5B3C"/>
    <w:rsid w:val="00E20DDB"/>
    <w:rsid w:val="00E456DC"/>
    <w:rsid w:val="00EA282D"/>
    <w:rsid w:val="00EF108E"/>
    <w:rsid w:val="00EF7031"/>
    <w:rsid w:val="00F12176"/>
    <w:rsid w:val="00F253C9"/>
    <w:rsid w:val="00F459EE"/>
    <w:rsid w:val="00F92757"/>
    <w:rsid w:val="00FD2773"/>
    <w:rsid w:val="00FE001E"/>
    <w:rsid w:val="6074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 w:val="0"/>
      <w:adjustRightInd/>
      <w:snapToGrid/>
      <w:spacing w:after="0"/>
      <w:jc w:val="center"/>
      <w:outlineLvl w:val="0"/>
    </w:pPr>
    <w:rPr>
      <w:rFonts w:ascii="Times New Roman" w:hAnsi="Times New Roman" w:eastAsia="宋体" w:cs="Times New Roman"/>
      <w:b/>
      <w:kern w:val="2"/>
      <w:sz w:val="30"/>
      <w:szCs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1 Char"/>
    <w:basedOn w:val="7"/>
    <w:link w:val="2"/>
    <w:uiPriority w:val="0"/>
    <w:rPr>
      <w:rFonts w:ascii="Times New Roman" w:hAnsi="Times New Roman" w:eastAsia="宋体" w:cs="Times New Roman"/>
      <w:b/>
      <w:kern w:val="2"/>
      <w:sz w:val="30"/>
      <w:szCs w:val="30"/>
    </w:rPr>
  </w:style>
  <w:style w:type="character" w:customStyle="1" w:styleId="10">
    <w:name w:val="页眉 Char"/>
    <w:basedOn w:val="7"/>
    <w:link w:val="5"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4">
    <w:name w:val="批注框文本 Char"/>
    <w:basedOn w:val="7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3</Pages>
  <Words>303</Words>
  <Characters>1729</Characters>
  <Lines>14</Lines>
  <Paragraphs>4</Paragraphs>
  <TotalTime>3</TotalTime>
  <ScaleCrop>false</ScaleCrop>
  <LinksUpToDate>false</LinksUpToDate>
  <CharactersWithSpaces>2028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2019-06-19T09:22:00Z</dcterms:created>
  <dc:creator>Xiangming</dc:creator>
  <cp:lastModifiedBy>11835</cp:lastModifiedBy>
  <dcterms:modified xsi:type="dcterms:W3CDTF">2021-03-04T08:09:52Z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