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FDC52">
      <w:pPr>
        <w:widowControl/>
        <w:jc w:val="center"/>
        <w:textAlignment w:val="center"/>
      </w:pPr>
      <w:r>
        <w:rPr>
          <w:rFonts w:hint="eastAsia"/>
        </w:rPr>
        <w:t>研究生科研与实践创新计划项目结题评审意见</w:t>
      </w:r>
    </w:p>
    <w:p w14:paraId="749FF548">
      <w:pPr>
        <w:widowControl/>
        <w:jc w:val="center"/>
        <w:textAlignment w:val="center"/>
        <w:rPr>
          <w:rFonts w:ascii="仿宋_GB2312" w:hAnsi="宋体" w:eastAsia="仿宋_GB2312" w:cs="仿宋_GB2312"/>
          <w:color w:val="000000"/>
          <w:sz w:val="20"/>
          <w:szCs w:val="20"/>
        </w:rPr>
      </w:pPr>
    </w:p>
    <w:tbl>
      <w:tblPr>
        <w:tblStyle w:val="4"/>
        <w:tblW w:w="9930" w:type="dxa"/>
        <w:jc w:val="center"/>
        <w:tblLayout w:type="fixed"/>
        <w:tblCellMar>
          <w:top w:w="0" w:type="dxa"/>
          <w:left w:w="0" w:type="dxa"/>
          <w:bottom w:w="0" w:type="dxa"/>
          <w:right w:w="0" w:type="dxa"/>
        </w:tblCellMar>
      </w:tblPr>
      <w:tblGrid>
        <w:gridCol w:w="630"/>
        <w:gridCol w:w="1063"/>
        <w:gridCol w:w="859"/>
        <w:gridCol w:w="668"/>
        <w:gridCol w:w="3315"/>
        <w:gridCol w:w="1076"/>
        <w:gridCol w:w="1350"/>
        <w:gridCol w:w="969"/>
      </w:tblGrid>
      <w:tr w14:paraId="33CEE7DE">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02758DD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序号</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42A37E">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学</w:t>
            </w:r>
            <w:r>
              <w:rPr>
                <w:rFonts w:hint="eastAsia" w:ascii="仿宋_GB2312" w:hAnsi="宋体" w:eastAsia="仿宋_GB2312" w:cs="仿宋_GB2312"/>
                <w:color w:val="000000"/>
                <w:kern w:val="0"/>
                <w:sz w:val="20"/>
                <w:szCs w:val="20"/>
                <w:lang w:bidi="ar"/>
              </w:rPr>
              <w:t xml:space="preserve"> </w:t>
            </w:r>
            <w:r>
              <w:rPr>
                <w:rFonts w:ascii="仿宋_GB2312" w:hAnsi="宋体" w:eastAsia="仿宋_GB2312" w:cs="仿宋_GB2312"/>
                <w:color w:val="000000"/>
                <w:kern w:val="0"/>
                <w:sz w:val="20"/>
                <w:szCs w:val="20"/>
                <w:lang w:bidi="ar"/>
              </w:rPr>
              <w:t>号</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1B410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负责人</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0BA99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学院</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CA7354">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项目名称</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84DA50">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指导教师</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31F45C">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项目编号</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79720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结题情况</w:t>
            </w:r>
          </w:p>
        </w:tc>
      </w:tr>
      <w:tr w14:paraId="321D3C8D">
        <w:tblPrEx>
          <w:tblCellMar>
            <w:top w:w="0" w:type="dxa"/>
            <w:left w:w="0" w:type="dxa"/>
            <w:bottom w:w="0" w:type="dxa"/>
            <w:right w:w="0" w:type="dxa"/>
          </w:tblCellMar>
        </w:tblPrEx>
        <w:trPr>
          <w:trHeight w:val="9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7488D61B">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CB67C2">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SZ2201060</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FF2A8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施诗</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2EA52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408EA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基于神经网络算法的飞行器结构抗疲劳优化设计</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E6CFB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魏小辉</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9C583A">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xcxjh20230101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02067D">
            <w:pPr>
              <w:jc w:val="center"/>
              <w:rPr>
                <w:rFonts w:ascii="宋体" w:hAnsi="宋体" w:cs="宋体"/>
                <w:color w:val="000000"/>
                <w:kern w:val="0"/>
                <w:sz w:val="20"/>
                <w:szCs w:val="20"/>
                <w:lang w:bidi="ar"/>
              </w:rPr>
            </w:pPr>
            <w:bookmarkStart w:id="0" w:name="OLE_LINK2"/>
            <w:bookmarkStart w:id="1" w:name="OLE_LINK1"/>
            <w:r>
              <w:rPr>
                <w:rFonts w:hint="eastAsia" w:ascii="宋体" w:hAnsi="宋体" w:cs="宋体"/>
                <w:color w:val="000000"/>
                <w:kern w:val="0"/>
                <w:sz w:val="20"/>
                <w:szCs w:val="20"/>
                <w:lang w:bidi="ar"/>
              </w:rPr>
              <w:t>优秀</w:t>
            </w:r>
            <w:bookmarkEnd w:id="0"/>
            <w:bookmarkEnd w:id="1"/>
          </w:p>
        </w:tc>
      </w:tr>
      <w:tr w14:paraId="7BF625A2">
        <w:tblPrEx>
          <w:tblCellMar>
            <w:top w:w="0" w:type="dxa"/>
            <w:left w:w="0" w:type="dxa"/>
            <w:bottom w:w="0" w:type="dxa"/>
            <w:right w:w="0" w:type="dxa"/>
          </w:tblCellMar>
        </w:tblPrEx>
        <w:trPr>
          <w:trHeight w:val="614"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4718E14D">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2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B02746">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SX2201017</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2E553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金鹏飞</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A38EB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9C835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发动机叶片时变状态分析与裂纹损伤诊断研究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46FF3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史治宇</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CC6C6E">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xcxjh20230102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0617E4">
            <w:pPr>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5071BF92">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3543D652">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3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A5CA03">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SX2201204</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32C5D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柴婷</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3DF96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C45AB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基于机器学习的中空纤维膜</w:t>
            </w:r>
            <w:r>
              <w:rPr>
                <w:rFonts w:ascii="宋体" w:hAnsi="宋体" w:cs="宋体"/>
                <w:color w:val="000000"/>
                <w:kern w:val="0"/>
                <w:sz w:val="20"/>
                <w:szCs w:val="20"/>
                <w:lang w:bidi="ar"/>
              </w:rPr>
              <w:t>PHM</w:t>
            </w:r>
            <w:r>
              <w:rPr>
                <w:rFonts w:hint="eastAsia" w:ascii="宋体" w:hAnsi="宋体" w:cs="宋体"/>
                <w:color w:val="000000"/>
                <w:kern w:val="0"/>
                <w:sz w:val="20"/>
                <w:szCs w:val="20"/>
                <w:lang w:bidi="ar"/>
              </w:rPr>
              <w:t>技术研究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40F5E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冯诗愚</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32FBB">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xcxjh20230103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FA081D">
            <w:pPr>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4AB8DAC4">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7D4F0DA6">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4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5828FA">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SZ2201845</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76E8F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张璐</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CF00F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76CE3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线谱振动能量收集系统结构设计与功率优化</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36495B">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蓝春波</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58A832">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xcxjh20230104</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57367C">
            <w:pPr>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3FCED590">
        <w:tblPrEx>
          <w:tblCellMar>
            <w:top w:w="0" w:type="dxa"/>
            <w:left w:w="0" w:type="dxa"/>
            <w:bottom w:w="0" w:type="dxa"/>
            <w:right w:w="0" w:type="dxa"/>
          </w:tblCellMar>
        </w:tblPrEx>
        <w:trPr>
          <w:trHeight w:val="614"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5DB6B754">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5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184FF5">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SX2201065</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16ED5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赵坤坤</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9EE6D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C88BE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环形台风影响下风力机叶片振动响应及减振抑振措施研究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C6C23B">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柯世堂</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26B50C">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xcxjh20230105</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B82B77">
            <w:pPr>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2F8C49EA">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2A22B561">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6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20C296">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SX2201194</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5A551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王昕煜</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1932F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C0A93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基于微沟槽减阻技术的囊体材料力学性能研究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4ECF57">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孙慧玉</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A55923">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xcxjh20230106</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E788AF">
            <w:pPr>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2B12EDC6">
        <w:tblPrEx>
          <w:tblCellMar>
            <w:top w:w="0" w:type="dxa"/>
            <w:left w:w="0" w:type="dxa"/>
            <w:bottom w:w="0" w:type="dxa"/>
            <w:right w:w="0" w:type="dxa"/>
          </w:tblCellMar>
        </w:tblPrEx>
        <w:trPr>
          <w:trHeight w:val="614"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7CD27A69">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7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F60C42">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SX2201122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C0D0B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闫旭冉</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3868C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EBF7D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激光约束核聚变靶丸的声波旋转器件研究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4F4EAC">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王亮</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278DFF">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xcxjh20230107</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A90BD9">
            <w:pPr>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4C5C767F">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5A1728E3">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8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E5B1EA">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SZ2201853</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F2507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唐承磊</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D12DF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E002B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可展开空间薄壳结构展开动力学研究及其应用</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138BFD">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孙加亮</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133DD6">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xcxjh20230108</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BD1B6A">
            <w:pPr>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24298AD8">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4977781A">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9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9AF97E">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SZ2201086</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028C4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吴奇龙</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109CB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BEAF1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基于磷化锂纳米带的湿度传感器构筑及其非接触传感与健康检测应用</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502958">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台国安</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8B2E7C">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xcxjh20230109</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CF51EA">
            <w:pPr>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608B54D7">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322A8D1E">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10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B59C27">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SX2201183</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647AF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李钰</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615E2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094EE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室内环境中降低病毒空气传播风险的方法探究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96AE49">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蒋彦龙</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0E76AD">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xcxjh20230110</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03D627">
            <w:pPr>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16BBB6A0">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3C027D32">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11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5B404C">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SX2201121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779A8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李爽</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13AFE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A6EAD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面向核磁环境的压电驱动注射系统研究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C0EA57">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王亮</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605C95">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xcxjh20230111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3438C7">
            <w:pPr>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3DDF64D3">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32C0C768">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12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EF79E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SZ2102091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31CBB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王跃</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1FBF2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34E7E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气冷单晶涡轮叶片抗高周疲劳设计</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ED2DEF">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江荣</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76C78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xcxjh20220205</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E38CF1">
            <w:pPr>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47EF5608">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5287ACE3">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13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5C99A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SZ2102813</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BFD58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汪钰龙</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BE6CF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A01E0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高压涡轮叶片载荷谱编制方法研究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4E9295">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孙志刚</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6D647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xcxjh2022012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DFCA62">
            <w:pPr>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5F1520FA">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6C9802E1">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14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6DE65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SZ2202135</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5E879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李秀发</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397FD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DD50E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压气机叶片外物损伤后的热机械疲劳损伤机理及寿命预测</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5B293C">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江荣</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A4D93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xcxjh20230201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B0AFBF">
            <w:pPr>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30416E48">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0ED33F39">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15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109BA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SZ2202057</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F430F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傅雪婷</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CA0CF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A2532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升推一体涡轮发动机推力匹配控制技术研究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C9F138">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李秋红</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37791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xcxjh20230202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4F12BD">
            <w:pPr>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15060D02">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531F9BEA">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16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64609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SZ2202157</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5BE1C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纪创</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A98F9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3AD1C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轴扇转换式发动机建模及智能切换控制方法研究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96428C">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汪勇</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E22D8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xcxjh20230203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F35090">
            <w:pPr>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57D792EC">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668C7FA5">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17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2FCF2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SX2202117</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F1D09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郭浩然</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CA8D0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0E142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面向倾转旋翼飞行器的飞发综合过渡态控制方法研究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93F85">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张海波</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72878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xcxjh20230204</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B0F7B6">
            <w:pPr>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4AC8365C">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3075ED67">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18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F6F7B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SZ2202096</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D54D5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胡声远</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45333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C4B70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面向高速旋转叶片的健康监测新技术</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18A511">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于兵</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96C40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xcxjh20230205</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FB55E1">
            <w:pPr>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5D97C42B">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47A29EF6">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19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A1F92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SZ2202113</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F88A0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张继荣</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9D04A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E64F7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介电润湿作用下受驱动液滴接触角的动态变化规律及传热传质的研究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B23F6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何纬峰</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1845C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xcxjh20230206</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F043C0">
            <w:pPr>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462B4934">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39643333">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20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B03B2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SZ2202013</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01652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刘轩江</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78A08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D24FE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机械弹性电动轮车辆稳定性与能效多目标协调控制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1DD191">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林棻</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DDB34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xcxjh20230207</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CAC68B">
            <w:pPr>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161C9F40">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506B0804">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21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B3BBC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SX2202001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29A7E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王萱颖</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C95C1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42ED3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考虑空间遍历的燃料电池改进蛇形流场传质分析特性研究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3E39E2">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赵又群</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0F5B7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xcxjh20230208</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26BF12">
            <w:pPr>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229A1B84">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19BD4229">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22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F423E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SX2203178</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84212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朱日楠</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DF4EB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2D31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地形跟随飞行在线轨迹规划与跟踪控制研究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7C2CDD">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王彪</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2A33B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xcxjh20230315</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C21EA4">
            <w:pPr>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48EE97A5">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4B76FA6C">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23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6C849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SX2203186</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4BBF6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应凯鑫</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9FF5D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D4DFA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基于数字孪生模型的飞轮健康评估</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C04D59">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陆宁云</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8E97C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xcxjh20230318</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911FB2">
            <w:pPr>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500F57A3">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74176765">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24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71670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SX2203205</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50788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缪祺阳</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324E2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24B6B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旋翼类无人机编队协同容错控制与安全决策研究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A18D7D">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张柯</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A4981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xcxjh20230314</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16D376">
            <w:pPr>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749E7D9A">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77072BA4">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25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B4ABA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SX2203222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A825A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邢卓琳</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9FC7E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614B4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多无人机集群空基回收任务规划与控制技术研究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788B2C">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苏子康</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93B50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xcxjh20230311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9C3367">
            <w:pPr>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55A0EAA8">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103EB5EB">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26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BFE1E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SX2203227</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544EC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孙朋悦</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F28F8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2C37C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执行器故障下高速飞行器快响容错控制方法研究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0272E4">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余自权</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1321C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xcxjh20230313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E930AF">
            <w:pPr>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035F5BA1">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4333C5BA">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27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1C15F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SZ2203052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0C5A4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李步</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8F484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AB883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混凝智能投药控制系统研究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9FFE1A">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唐超颖</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19181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xcxjh20230320</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576B65">
            <w:pPr>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29BB8E19">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63574AFC">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28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C9E6E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SZ2203091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21CCE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王燚华</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7F864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D4242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面对称火箭上升段容错控制研究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09FF58">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齐瑞云</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8A0DF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xcxjh20230316</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FBFF9C">
            <w:pPr>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4DA7BF8E">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2AD2AACD">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29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798F2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SZ2203101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3BED3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曹世海</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784F8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6F544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复杂环境下无人机对地目标检测与跟踪</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59741D">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李涛</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EB006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xcxjh20230319</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226692">
            <w:pPr>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5B53690F">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6489F555">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30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4C458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SZ2203131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19151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易仁凯</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47607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E1A30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基于市场协商机制的多智能体协同和任务分配算法研究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345943">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彭秀辉</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9A930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xcxjh20230317</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E59C43">
            <w:pPr>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78C957FD">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24819B5C">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31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9999A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SZ2203134</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72A3F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胡凯旋</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9FCBC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CF357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基于切换模糊模型的倾转旋翼机过渡段飞行控制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28314A">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史爽</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09054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xcxjh20230312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A5103">
            <w:pPr>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27993D8D">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20859951">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32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C80AA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SX2203055</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52B88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夏海闯</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740B8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E9D32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共轴式双旋翼直升机旋翼直驱电机设计</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1BEE00">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刘闯</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41A66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xcxjh20230310</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EFE7A5">
            <w:pPr>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63BC2492">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48B1E640">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33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6AF97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SX2203061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AFD6E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胡光源</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6A823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3CCDD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高温电励磁双凸极发电机损耗抑制与油冷技术研究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A9065D">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张卓然</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5CDDE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xcxjh20230305</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6C8F1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699A5B9D">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15906119">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34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F7483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SX2203122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A17CA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凌子涵</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74527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40DD0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暂态下光伏并网系统非线性建模、失稳机制及优化研究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4E39BD">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许津铭</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1AE18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xcxjh20230306</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08F6D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13340FA2">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7DC669E8">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35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C076B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SX2203123</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D7EF8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平宇辰</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08424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3F5EC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气-液两相脉冲放电制污染伤口清创水</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3D222C">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张潮海</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14F2B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xcxjh20230304</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6FE39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601D6E01">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2342E31A">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36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BA2A8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SX2203127</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D7EA7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邹浩楠</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DC4CF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CE0ED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无轴承电励磁双凸极电机转矩密度提升方法研究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FB5801">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于立</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33DA3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xcxjh20230303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D0A0A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1503CE3F">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3F4081C3">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37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1B8C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SX2203133</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EF184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李锦成</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9BDE5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24CEA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基于GAN的四开关Buck-Boost的效率优化策略</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436605">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周玮阳</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4151D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xcxjh20230308</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7023F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28EFC803">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7488AB8C">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38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2AACA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SX2103070</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4ECB7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王一未</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484AF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29C2D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多电飞机三级式变频交流发电机阻尼系统研究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1706CC">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张卓然</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F7F97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xcxjh20220311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F6194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5DAEF89A">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4287632F">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39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3F311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SZ2203145</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932D5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王勇敢</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48B89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6A6C8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飞机高压直流发电系统鲁棒调压及并联控制技术研究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4ABBA7">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杨善水</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EBC78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xcxjh20230309</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DCDD5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6348C803">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03AF41D4">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40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F058A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SZ2203150</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91A41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赵文杰</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0DF4F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AE0C5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应用于多电无人平台高效高密度高降压比模块化集成电源</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42D6D3">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王勤</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B329F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xcxjh20230302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4E143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4E3B871B">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771D87DB">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41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1C6F5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SZ2203152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B6C01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薛峰</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84E5F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DB498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多电发动机分布式控制系统的电能管理技术研究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CA05CE">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王莉</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65873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xcxjh20230307</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CD07E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3BD0A74C">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0A7E7F9E">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42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512A8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SZ2203207</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D726D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董兆鹏</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20801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1E6D1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基于开关霍尔传感器的永磁伺服系统低成本高性能控制策略研究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0B3078">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卜飞飞</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AF361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xcxjh20230301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EAB4F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687FEAAC">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4D13D2C0">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43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C55A8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SX2203021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51078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章传龙</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412D8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E82F2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面向人手灵巧操作的新型海尔贝克励磁式力触觉再现系统</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0C6CD0">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陆熊</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40E47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xcxjh20230321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0CA16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7472F2E0">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1E83B072">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44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271CA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SX2203023</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7DEC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李民行</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8022A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F719C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基于多语音源定位的有源降噪耳罩研究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02919C">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刘剑</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A679D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xcxjh20230326</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9F593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6ACC4B2A">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7AE50910">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45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01CD1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SX2203024</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EA546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鞠盈</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BC6F9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A0F80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基于正电子湮灭技术的薄膜厚度测量方法</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439B37">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郭瑞鹏</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E9BED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xcxjh20230322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565B7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3B3720CC">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3C1E439F">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46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87068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SX2203025</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46834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任建利</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6223E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E9F6E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用于触摸屏交互的可穿戴指端力反馈装置系统设计</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6DC2A4">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吴常铖</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337A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xcxjh20230323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374DC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0FFE7373">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2F3C2E2E">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47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BC4F3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SZ2203003</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3598B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俞香熔</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A7276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025C4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直升机传动系统齿轮磨损演变模型与在线故障定量评估研究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E66ECE">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王友仁</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45055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xcxjh20230327</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E57D0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52EAE4FB">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24BC5689">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48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2BC9A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SZ2203106</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3D12D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杨若楠</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E89E0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6D298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基于肌电及惯性传感单元的融合动作意图识别系统研究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90D64F">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费飞</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6FAD3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xcxjh20230329</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BBB0F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581CE734">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21AA6DF3">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49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43A04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SX2203247</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603BB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孟若愚</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3B745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4176F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基于CT图像的脊椎机器人三维手术计划系统关键技术研究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7FD3D3">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陈春晓</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8C11B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xcxjh20230331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97024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586F3A5A">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1A40BFE1">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50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9CF72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SX2203252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7E7B6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吴青霞</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BE207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F7193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微重力环境下关节器官退变的分子光谱探测及机制研究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2816CB">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尹建华</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BDBEC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xcxjh20230330</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8D117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7DD9D7C5">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5EE15B09">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51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CBCBE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SX2203257</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62344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杨子春</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AAC91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548D4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基于深度学习的高通量光谱测量方法研究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33E39F">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王慧捷</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60BC4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xcxjh20230332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B8CD6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3EEEBEFA">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3B25C3B8">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52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24036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SZ2203051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7F513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蒋梦玮</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1A6A0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D6673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肝肿瘤蒸气热消融治疗关键技术及疗效评估基础研究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E28957">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钱志余</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A54F9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xcxjh20230333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7F44C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594C0F83">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377F0ADA">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53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3A588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SZ2104018</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C5E190">
            <w:pPr>
              <w:widowControl/>
              <w:jc w:val="center"/>
              <w:textAlignment w:val="center"/>
              <w:rPr>
                <w:rFonts w:ascii="宋体" w:hAnsi="宋体" w:cs="宋体"/>
                <w:color w:val="000000"/>
                <w:kern w:val="0"/>
                <w:sz w:val="20"/>
                <w:szCs w:val="20"/>
                <w:lang w:bidi="ar"/>
              </w:rPr>
            </w:pPr>
            <w:r>
              <w:rPr>
                <w:rFonts w:ascii="宋体" w:hAnsi="宋体"/>
                <w:kern w:val="0"/>
                <w:sz w:val="20"/>
                <w:szCs w:val="20"/>
                <w:lang w:bidi="ar"/>
              </w:rPr>
              <w:t>白嘉维</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B6E3F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9811DF">
            <w:pPr>
              <w:widowControl/>
              <w:jc w:val="center"/>
              <w:textAlignment w:val="center"/>
              <w:rPr>
                <w:rFonts w:ascii="宋体" w:hAnsi="宋体" w:cs="宋体"/>
                <w:color w:val="000000"/>
                <w:kern w:val="0"/>
                <w:sz w:val="20"/>
                <w:szCs w:val="20"/>
                <w:lang w:bidi="ar"/>
              </w:rPr>
            </w:pPr>
            <w:r>
              <w:rPr>
                <w:rFonts w:ascii="宋体" w:hAnsi="宋体"/>
                <w:kern w:val="0"/>
                <w:sz w:val="20"/>
                <w:szCs w:val="20"/>
                <w:lang w:bidi="ar"/>
              </w:rPr>
              <w:t>RIS辅助无小区毫米波MIMO系统中的能效资源分配</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9ADA05">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虞湘宾</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7EA1B9">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xcxjh20220408</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4FC66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5C3D0C84">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54402378">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54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A1B23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SX2204117</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902BCA">
            <w:pPr>
              <w:widowControl/>
              <w:jc w:val="center"/>
              <w:textAlignment w:val="center"/>
              <w:rPr>
                <w:rFonts w:ascii="宋体" w:hAnsi="宋体" w:cs="宋体"/>
                <w:color w:val="000000"/>
                <w:kern w:val="0"/>
                <w:sz w:val="20"/>
                <w:szCs w:val="20"/>
                <w:lang w:bidi="ar"/>
              </w:rPr>
            </w:pPr>
            <w:r>
              <w:rPr>
                <w:rFonts w:ascii="宋体" w:hAnsi="宋体"/>
                <w:kern w:val="0"/>
                <w:sz w:val="20"/>
                <w:szCs w:val="20"/>
                <w:lang w:bidi="ar"/>
              </w:rPr>
              <w:t>江  航</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B7256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369A2A">
            <w:pPr>
              <w:widowControl/>
              <w:jc w:val="center"/>
              <w:textAlignment w:val="center"/>
              <w:rPr>
                <w:rFonts w:ascii="宋体" w:hAnsi="宋体" w:cs="宋体"/>
                <w:color w:val="000000"/>
                <w:kern w:val="0"/>
                <w:sz w:val="20"/>
                <w:szCs w:val="20"/>
                <w:lang w:bidi="ar"/>
              </w:rPr>
            </w:pPr>
            <w:r>
              <w:rPr>
                <w:rFonts w:ascii="宋体" w:hAnsi="宋体"/>
                <w:kern w:val="0"/>
                <w:sz w:val="20"/>
                <w:szCs w:val="20"/>
                <w:lang w:bidi="ar"/>
              </w:rPr>
              <w:t>分布式协同感知的非合作信号直接定位技术研究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F76B2C">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李建峰</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3A238A">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xcxjh20230401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0EED1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2FCC5BF8">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287652C0">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55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352D5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SX2204012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6F2398">
            <w:pPr>
              <w:widowControl/>
              <w:jc w:val="center"/>
              <w:textAlignment w:val="center"/>
              <w:rPr>
                <w:rFonts w:ascii="宋体" w:hAnsi="宋体" w:cs="宋体"/>
                <w:color w:val="000000"/>
                <w:kern w:val="0"/>
                <w:sz w:val="20"/>
                <w:szCs w:val="20"/>
                <w:lang w:bidi="ar"/>
              </w:rPr>
            </w:pPr>
            <w:r>
              <w:rPr>
                <w:rFonts w:ascii="宋体" w:hAnsi="宋体"/>
                <w:kern w:val="0"/>
                <w:sz w:val="20"/>
                <w:szCs w:val="20"/>
                <w:lang w:bidi="ar"/>
              </w:rPr>
              <w:t>葛秉铧</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FF959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C1F9F3">
            <w:pPr>
              <w:widowControl/>
              <w:jc w:val="center"/>
              <w:textAlignment w:val="center"/>
              <w:rPr>
                <w:rFonts w:ascii="宋体" w:hAnsi="宋体" w:cs="宋体"/>
                <w:color w:val="000000"/>
                <w:kern w:val="0"/>
                <w:sz w:val="20"/>
                <w:szCs w:val="20"/>
                <w:lang w:bidi="ar"/>
              </w:rPr>
            </w:pPr>
            <w:r>
              <w:rPr>
                <w:rFonts w:ascii="宋体" w:hAnsi="宋体"/>
                <w:kern w:val="0"/>
                <w:sz w:val="20"/>
                <w:szCs w:val="20"/>
                <w:lang w:bidi="ar"/>
              </w:rPr>
              <w:t>超材料与吸波蜂窝组合的低频宽带吸波结构</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19D17F">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曹群生</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F285F5">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xcxjh20230402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3EAE4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5F31A5B7">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5397156B">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56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06C79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SX2204119</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958794">
            <w:pPr>
              <w:widowControl/>
              <w:jc w:val="center"/>
              <w:textAlignment w:val="center"/>
              <w:rPr>
                <w:rFonts w:ascii="宋体" w:hAnsi="宋体" w:cs="宋体"/>
                <w:color w:val="000000"/>
                <w:kern w:val="0"/>
                <w:sz w:val="20"/>
                <w:szCs w:val="20"/>
                <w:lang w:bidi="ar"/>
              </w:rPr>
            </w:pPr>
            <w:r>
              <w:rPr>
                <w:rFonts w:ascii="宋体" w:hAnsi="宋体"/>
                <w:kern w:val="0"/>
                <w:sz w:val="20"/>
                <w:szCs w:val="20"/>
                <w:lang w:bidi="ar"/>
              </w:rPr>
              <w:t>方梦卿</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8C188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560253">
            <w:pPr>
              <w:widowControl/>
              <w:jc w:val="center"/>
              <w:textAlignment w:val="center"/>
              <w:rPr>
                <w:rFonts w:ascii="宋体" w:hAnsi="宋体" w:cs="宋体"/>
                <w:color w:val="000000"/>
                <w:kern w:val="0"/>
                <w:sz w:val="20"/>
                <w:szCs w:val="20"/>
                <w:lang w:bidi="ar"/>
              </w:rPr>
            </w:pPr>
            <w:r>
              <w:rPr>
                <w:rFonts w:ascii="宋体" w:hAnsi="宋体"/>
                <w:kern w:val="0"/>
                <w:sz w:val="20"/>
                <w:szCs w:val="20"/>
                <w:lang w:bidi="ar"/>
              </w:rPr>
              <w:t>数据知识双驱动的异常信号快速精确检测关键技术研究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CE3D7B">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周福辉</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34BB35">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xcxjh20230403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329A3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052F2F2D">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38BB7AE4">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57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FEE4A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SZ2204804</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4E9F9E">
            <w:pPr>
              <w:widowControl/>
              <w:jc w:val="center"/>
              <w:textAlignment w:val="center"/>
              <w:rPr>
                <w:rFonts w:ascii="宋体" w:hAnsi="宋体" w:cs="宋体"/>
                <w:color w:val="000000"/>
                <w:kern w:val="0"/>
                <w:sz w:val="20"/>
                <w:szCs w:val="20"/>
                <w:lang w:bidi="ar"/>
              </w:rPr>
            </w:pPr>
            <w:r>
              <w:rPr>
                <w:rFonts w:ascii="宋体" w:hAnsi="宋体"/>
                <w:kern w:val="0"/>
                <w:sz w:val="20"/>
                <w:szCs w:val="20"/>
                <w:lang w:bidi="ar"/>
              </w:rPr>
              <w:t>陈永康</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FFD2C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0C2CA1">
            <w:pPr>
              <w:widowControl/>
              <w:jc w:val="center"/>
              <w:textAlignment w:val="center"/>
              <w:rPr>
                <w:rFonts w:ascii="宋体" w:hAnsi="宋体" w:cs="宋体"/>
                <w:color w:val="000000"/>
                <w:kern w:val="0"/>
                <w:sz w:val="20"/>
                <w:szCs w:val="20"/>
                <w:lang w:bidi="ar"/>
              </w:rPr>
            </w:pPr>
            <w:r>
              <w:rPr>
                <w:rFonts w:ascii="宋体" w:hAnsi="宋体"/>
                <w:kern w:val="0"/>
                <w:sz w:val="20"/>
                <w:szCs w:val="20"/>
                <w:lang w:bidi="ar"/>
              </w:rPr>
              <w:t>一种用于</w:t>
            </w:r>
            <w:r>
              <w:rPr>
                <w:rFonts w:hint="eastAsia" w:ascii="宋体" w:hAnsi="宋体" w:cs="宋体"/>
                <w:kern w:val="0"/>
                <w:sz w:val="20"/>
                <w:szCs w:val="20"/>
                <w:lang w:bidi="ar"/>
              </w:rPr>
              <w:t>SAR</w:t>
            </w:r>
            <w:r>
              <w:rPr>
                <w:rFonts w:ascii="宋体" w:hAnsi="宋体"/>
                <w:kern w:val="0"/>
                <w:sz w:val="20"/>
                <w:szCs w:val="20"/>
                <w:lang w:bidi="ar"/>
              </w:rPr>
              <w:t>图像舰船检测的通用多尺度金字塔注意力模块</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A45A21">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王鹏</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0903E7">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xcxjh20230405</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92BC7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4A3B2DC2">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7F0ED1A5">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58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1F8C9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SZ2204061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CD5D52">
            <w:pPr>
              <w:widowControl/>
              <w:jc w:val="center"/>
              <w:textAlignment w:val="center"/>
              <w:rPr>
                <w:rFonts w:ascii="宋体" w:hAnsi="宋体" w:cs="宋体"/>
                <w:color w:val="000000"/>
                <w:kern w:val="0"/>
                <w:sz w:val="20"/>
                <w:szCs w:val="20"/>
                <w:lang w:bidi="ar"/>
              </w:rPr>
            </w:pPr>
            <w:r>
              <w:rPr>
                <w:rFonts w:ascii="宋体" w:hAnsi="宋体"/>
                <w:kern w:val="0"/>
                <w:sz w:val="20"/>
                <w:szCs w:val="20"/>
                <w:lang w:bidi="ar"/>
              </w:rPr>
              <w:t>黄明轩</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9ED07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BECB41">
            <w:pPr>
              <w:widowControl/>
              <w:jc w:val="center"/>
              <w:textAlignment w:val="center"/>
              <w:rPr>
                <w:rFonts w:ascii="宋体" w:hAnsi="宋体" w:cs="宋体"/>
                <w:color w:val="000000"/>
                <w:kern w:val="0"/>
                <w:sz w:val="20"/>
                <w:szCs w:val="20"/>
                <w:lang w:bidi="ar"/>
              </w:rPr>
            </w:pPr>
            <w:r>
              <w:rPr>
                <w:rFonts w:ascii="宋体" w:hAnsi="宋体"/>
                <w:kern w:val="0"/>
                <w:sz w:val="20"/>
                <w:szCs w:val="20"/>
                <w:lang w:bidi="ar"/>
              </w:rPr>
              <w:t>通过考虑点扩散函数影响改善基于解混模型的时空融合</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29155D">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王鹏</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BF9C27">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xcxjh20230406</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5AC24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723BE071">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54A68461">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59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22998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SX2204063</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C29101">
            <w:pPr>
              <w:widowControl/>
              <w:jc w:val="center"/>
              <w:textAlignment w:val="center"/>
              <w:rPr>
                <w:rFonts w:ascii="宋体" w:hAnsi="宋体" w:cs="宋体"/>
                <w:color w:val="000000"/>
                <w:kern w:val="0"/>
                <w:sz w:val="20"/>
                <w:szCs w:val="20"/>
                <w:lang w:bidi="ar"/>
              </w:rPr>
            </w:pPr>
            <w:r>
              <w:rPr>
                <w:rFonts w:ascii="宋体" w:hAnsi="宋体"/>
                <w:kern w:val="0"/>
                <w:sz w:val="20"/>
                <w:szCs w:val="20"/>
                <w:lang w:bidi="ar"/>
              </w:rPr>
              <w:t>凌智城</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CA7D1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25AB5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基于多维姿态感知的无人机光电载荷自适应目标定位研究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DC8A3C">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雷仲魁</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4A19F9">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xcxjh20230409</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E1CD6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45475FCC">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140A0988">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60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CC320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SZ2204079</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76A003">
            <w:pPr>
              <w:widowControl/>
              <w:jc w:val="center"/>
              <w:textAlignment w:val="center"/>
              <w:rPr>
                <w:rFonts w:ascii="宋体" w:hAnsi="宋体" w:cs="宋体"/>
                <w:color w:val="000000"/>
                <w:kern w:val="0"/>
                <w:sz w:val="20"/>
                <w:szCs w:val="20"/>
                <w:lang w:bidi="ar"/>
              </w:rPr>
            </w:pPr>
            <w:r>
              <w:rPr>
                <w:rFonts w:ascii="宋体" w:hAnsi="宋体"/>
                <w:kern w:val="0"/>
                <w:sz w:val="20"/>
                <w:szCs w:val="20"/>
                <w:lang w:bidi="ar"/>
              </w:rPr>
              <w:t>沈  丹</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D3BF9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A0545C">
            <w:pPr>
              <w:widowControl/>
              <w:jc w:val="center"/>
              <w:textAlignment w:val="center"/>
              <w:rPr>
                <w:rFonts w:ascii="宋体" w:hAnsi="宋体" w:cs="宋体"/>
                <w:color w:val="000000"/>
                <w:kern w:val="0"/>
                <w:sz w:val="20"/>
                <w:szCs w:val="20"/>
                <w:lang w:bidi="ar"/>
              </w:rPr>
            </w:pPr>
            <w:r>
              <w:rPr>
                <w:rFonts w:ascii="宋体" w:hAnsi="宋体"/>
                <w:kern w:val="0"/>
                <w:sz w:val="20"/>
                <w:szCs w:val="20"/>
                <w:lang w:bidi="ar"/>
              </w:rPr>
              <w:t>基于</w:t>
            </w:r>
            <w:r>
              <w:rPr>
                <w:rFonts w:hint="eastAsia" w:ascii="宋体" w:hAnsi="宋体" w:cs="宋体"/>
                <w:kern w:val="0"/>
                <w:sz w:val="20"/>
                <w:szCs w:val="20"/>
                <w:lang w:bidi="ar"/>
              </w:rPr>
              <w:t>3D</w:t>
            </w:r>
            <w:r>
              <w:rPr>
                <w:rFonts w:ascii="宋体" w:hAnsi="宋体"/>
                <w:kern w:val="0"/>
                <w:sz w:val="20"/>
                <w:szCs w:val="20"/>
                <w:lang w:bidi="ar"/>
              </w:rPr>
              <w:t>打印的超宽带超材料吸波体研究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1E3E4B">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刘亮亮</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BCB8E3">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xcxjh20230410</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10CA0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701C0A5F">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4A13595B">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61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98086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SZ2204057</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2C03FA">
            <w:pPr>
              <w:widowControl/>
              <w:jc w:val="center"/>
              <w:textAlignment w:val="center"/>
              <w:rPr>
                <w:rFonts w:ascii="宋体" w:hAnsi="宋体" w:cs="宋体"/>
                <w:color w:val="000000"/>
                <w:kern w:val="0"/>
                <w:sz w:val="20"/>
                <w:szCs w:val="20"/>
                <w:lang w:bidi="ar"/>
              </w:rPr>
            </w:pPr>
            <w:r>
              <w:rPr>
                <w:rFonts w:ascii="宋体" w:hAnsi="宋体"/>
                <w:kern w:val="0"/>
                <w:sz w:val="20"/>
                <w:szCs w:val="20"/>
                <w:lang w:bidi="ar"/>
              </w:rPr>
              <w:t>李承润</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DD5F0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B71E33">
            <w:pPr>
              <w:widowControl/>
              <w:jc w:val="center"/>
              <w:textAlignment w:val="center"/>
              <w:rPr>
                <w:rFonts w:ascii="宋体" w:hAnsi="宋体" w:cs="宋体"/>
                <w:color w:val="000000"/>
                <w:kern w:val="0"/>
                <w:sz w:val="20"/>
                <w:szCs w:val="20"/>
                <w:lang w:bidi="ar"/>
              </w:rPr>
            </w:pPr>
            <w:r>
              <w:rPr>
                <w:rFonts w:ascii="宋体" w:hAnsi="宋体"/>
                <w:kern w:val="0"/>
                <w:sz w:val="20"/>
                <w:szCs w:val="20"/>
                <w:lang w:bidi="ar"/>
              </w:rPr>
              <w:t>射频暴露评估中人体等效组织液配比的研究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9F4CB5">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徐千</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119ACD">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xcxjh20230411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33F37D">
            <w:pPr>
              <w:widowControl/>
              <w:tabs>
                <w:tab w:val="left" w:pos="409"/>
              </w:tabs>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075AB83D">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491A0A4D">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62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E0642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SZ2204062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743784">
            <w:pPr>
              <w:widowControl/>
              <w:jc w:val="center"/>
              <w:textAlignment w:val="center"/>
              <w:rPr>
                <w:rFonts w:ascii="宋体" w:hAnsi="宋体" w:cs="宋体"/>
                <w:color w:val="000000"/>
                <w:kern w:val="0"/>
                <w:sz w:val="20"/>
                <w:szCs w:val="20"/>
                <w:lang w:bidi="ar"/>
              </w:rPr>
            </w:pPr>
            <w:r>
              <w:rPr>
                <w:rFonts w:ascii="宋体" w:hAnsi="宋体"/>
                <w:kern w:val="0"/>
                <w:sz w:val="20"/>
                <w:szCs w:val="20"/>
                <w:lang w:bidi="ar"/>
              </w:rPr>
              <w:t>应昊明</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3EFA1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A4C0A4">
            <w:pPr>
              <w:widowControl/>
              <w:jc w:val="center"/>
              <w:textAlignment w:val="center"/>
              <w:rPr>
                <w:rFonts w:ascii="宋体" w:hAnsi="宋体" w:cs="宋体"/>
                <w:color w:val="000000"/>
                <w:kern w:val="0"/>
                <w:sz w:val="20"/>
                <w:szCs w:val="20"/>
                <w:lang w:bidi="ar"/>
              </w:rPr>
            </w:pPr>
            <w:r>
              <w:rPr>
                <w:rFonts w:ascii="宋体" w:hAnsi="宋体"/>
                <w:kern w:val="0"/>
                <w:sz w:val="20"/>
                <w:szCs w:val="20"/>
                <w:lang w:bidi="ar"/>
              </w:rPr>
              <w:t>一种具有超大倍频比的低剖面超宽带相控阵列天线</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1E10C1">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赵兴</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081A6F">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xcxjh20230412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15E0E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63A9B28B">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60558E2A">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63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6761F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SX2204079</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60CB73">
            <w:pPr>
              <w:widowControl/>
              <w:jc w:val="center"/>
              <w:textAlignment w:val="center"/>
              <w:rPr>
                <w:rFonts w:ascii="宋体" w:hAnsi="宋体" w:cs="宋体"/>
                <w:color w:val="000000"/>
                <w:kern w:val="0"/>
                <w:sz w:val="20"/>
                <w:szCs w:val="20"/>
                <w:lang w:bidi="ar"/>
              </w:rPr>
            </w:pPr>
            <w:r>
              <w:rPr>
                <w:rFonts w:ascii="宋体" w:hAnsi="宋体"/>
                <w:kern w:val="0"/>
                <w:sz w:val="20"/>
                <w:szCs w:val="20"/>
                <w:lang w:bidi="ar"/>
              </w:rPr>
              <w:t>张新沂</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BBF3F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5EED1A">
            <w:pPr>
              <w:widowControl/>
              <w:jc w:val="center"/>
              <w:textAlignment w:val="center"/>
              <w:rPr>
                <w:rFonts w:ascii="宋体" w:hAnsi="宋体" w:cs="宋体"/>
                <w:color w:val="000000"/>
                <w:kern w:val="0"/>
                <w:sz w:val="20"/>
                <w:szCs w:val="20"/>
                <w:lang w:bidi="ar"/>
              </w:rPr>
            </w:pPr>
            <w:r>
              <w:rPr>
                <w:rFonts w:ascii="宋体" w:hAnsi="宋体"/>
                <w:kern w:val="0"/>
                <w:sz w:val="20"/>
                <w:szCs w:val="20"/>
                <w:lang w:bidi="ar"/>
              </w:rPr>
              <w:t>卫星辅助移动边缘计算系统中的资源分配</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1AF92F">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虞湘宾</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FE71F1">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xcxjh20230413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E6BE4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0B418294">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64D60EC9">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64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29D1D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SX2204028</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08D5EE">
            <w:pPr>
              <w:widowControl/>
              <w:jc w:val="center"/>
              <w:textAlignment w:val="center"/>
              <w:rPr>
                <w:rFonts w:ascii="宋体" w:hAnsi="宋体" w:cs="宋体"/>
                <w:color w:val="000000"/>
                <w:kern w:val="0"/>
                <w:sz w:val="20"/>
                <w:szCs w:val="20"/>
                <w:lang w:bidi="ar"/>
              </w:rPr>
            </w:pPr>
            <w:r>
              <w:rPr>
                <w:rFonts w:ascii="宋体" w:hAnsi="宋体"/>
                <w:kern w:val="0"/>
                <w:sz w:val="20"/>
                <w:szCs w:val="20"/>
                <w:lang w:bidi="ar"/>
              </w:rPr>
              <w:t>严  宇</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30943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287D5E">
            <w:pPr>
              <w:widowControl/>
              <w:jc w:val="center"/>
              <w:textAlignment w:val="center"/>
              <w:rPr>
                <w:rFonts w:ascii="宋体" w:hAnsi="宋体" w:cs="宋体"/>
                <w:color w:val="000000"/>
                <w:kern w:val="0"/>
                <w:sz w:val="20"/>
                <w:szCs w:val="20"/>
                <w:lang w:bidi="ar"/>
              </w:rPr>
            </w:pPr>
            <w:r>
              <w:rPr>
                <w:rFonts w:ascii="宋体" w:hAnsi="宋体"/>
                <w:kern w:val="0"/>
                <w:sz w:val="20"/>
                <w:szCs w:val="20"/>
                <w:lang w:bidi="ar"/>
              </w:rPr>
              <w:t>基于数字孪生的具有自动追频且功率可调的双频超声波电源</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F9961D">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周玉斐</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8C3C57">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xcxjh20230415</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3E733B">
            <w:pPr>
              <w:widowControl/>
              <w:tabs>
                <w:tab w:val="left" w:pos="409"/>
              </w:tabs>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3287B20C">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088E80F4">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65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3823A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SX2204046</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5D8352">
            <w:pPr>
              <w:widowControl/>
              <w:jc w:val="center"/>
              <w:textAlignment w:val="center"/>
              <w:rPr>
                <w:rFonts w:ascii="宋体" w:hAnsi="宋体" w:cs="宋体"/>
                <w:color w:val="000000"/>
                <w:kern w:val="0"/>
                <w:sz w:val="20"/>
                <w:szCs w:val="20"/>
                <w:lang w:bidi="ar"/>
              </w:rPr>
            </w:pPr>
            <w:r>
              <w:rPr>
                <w:rFonts w:ascii="宋体" w:hAnsi="宋体"/>
                <w:kern w:val="0"/>
                <w:sz w:val="20"/>
                <w:szCs w:val="20"/>
                <w:lang w:bidi="ar"/>
              </w:rPr>
              <w:t>朱欣宇</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D3C42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965DFB">
            <w:pPr>
              <w:widowControl/>
              <w:jc w:val="center"/>
              <w:textAlignment w:val="center"/>
              <w:rPr>
                <w:rFonts w:ascii="宋体" w:hAnsi="宋体" w:cs="宋体"/>
                <w:color w:val="000000"/>
                <w:kern w:val="0"/>
                <w:sz w:val="20"/>
                <w:szCs w:val="20"/>
                <w:lang w:bidi="ar"/>
              </w:rPr>
            </w:pPr>
            <w:r>
              <w:rPr>
                <w:rFonts w:ascii="宋体" w:hAnsi="宋体"/>
                <w:kern w:val="0"/>
                <w:sz w:val="20"/>
                <w:szCs w:val="20"/>
                <w:lang w:bidi="ar"/>
              </w:rPr>
              <w:t>具有宽带增益改善特性的频扫法布里</w:t>
            </w:r>
            <w:r>
              <w:rPr>
                <w:rFonts w:hint="eastAsia" w:ascii="宋体" w:hAnsi="宋体" w:cs="宋体"/>
                <w:kern w:val="0"/>
                <w:sz w:val="20"/>
                <w:szCs w:val="20"/>
                <w:lang w:bidi="ar"/>
              </w:rPr>
              <w:t>-</w:t>
            </w:r>
            <w:r>
              <w:rPr>
                <w:rFonts w:ascii="宋体" w:hAnsi="宋体"/>
                <w:kern w:val="0"/>
                <w:sz w:val="20"/>
                <w:szCs w:val="20"/>
                <w:lang w:bidi="ar"/>
              </w:rPr>
              <w:t>珀罗谐振腔天线</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91E279">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赵兴</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1E1A1B">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xcxjh20230416</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AB7233">
            <w:pPr>
              <w:widowControl/>
              <w:tabs>
                <w:tab w:val="left" w:pos="409"/>
              </w:tabs>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57590B81">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08A96862">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66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B80AA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SX2205034</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2DAB2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黄元榕</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9D674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77828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基于深度学习的智能电梯场景感知系统研究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7EC4CC">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赵东标</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58634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xcxjh20230501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F37465">
            <w:pPr>
              <w:widowControl/>
              <w:tabs>
                <w:tab w:val="left" w:pos="409"/>
              </w:tabs>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06B22908">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47C5DB48">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67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4AC67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SX2205094</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A0474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刘京京</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18E66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B69ED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发动机叶片\叶轮固有频率 自动化测试系统研究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02B572">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陆永华</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C1A70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xcxjh20230502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6F762E">
            <w:pPr>
              <w:widowControl/>
              <w:tabs>
                <w:tab w:val="left" w:pos="409"/>
              </w:tabs>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6C0FF4BB">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778636C3">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68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AE375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SX2205098</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36B06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李安琪</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DA027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B83C3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基于电阻抗的航天员肌肉疲劳监测方法研究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20BC8D">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刘凯</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6823C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xcxjh20230503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0DDBF1">
            <w:pPr>
              <w:widowControl/>
              <w:tabs>
                <w:tab w:val="left" w:pos="409"/>
              </w:tabs>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4B937414">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0F9DF90B">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69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1B671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SZ2205034</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3DCD4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王 </w:t>
            </w:r>
            <w:r>
              <w:rPr>
                <w:rFonts w:ascii="宋体" w:hAnsi="宋体" w:cs="宋体"/>
                <w:color w:val="000000"/>
                <w:kern w:val="0"/>
                <w:sz w:val="20"/>
                <w:szCs w:val="20"/>
                <w:lang w:bidi="ar"/>
              </w:rPr>
              <w:t xml:space="preserve"> </w:t>
            </w:r>
            <w:r>
              <w:rPr>
                <w:rFonts w:hint="eastAsia" w:ascii="宋体" w:hAnsi="宋体" w:cs="宋体"/>
                <w:color w:val="000000"/>
                <w:kern w:val="0"/>
                <w:sz w:val="20"/>
                <w:szCs w:val="20"/>
                <w:lang w:bidi="ar"/>
              </w:rPr>
              <w:t>鑫</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0210D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5640E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基于单目的飞机零部件错漏装三维化视觉检测技术</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B195CC">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李鹏程</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A3385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xcxjh20230506</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395846">
            <w:pPr>
              <w:widowControl/>
              <w:tabs>
                <w:tab w:val="left" w:pos="409"/>
              </w:tabs>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47BF0FCC">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7B22549E">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70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92EFE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SZ2205050</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3EE53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王庚莹</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B89D9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06832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基于IPMC的人体运动状态监测传感器</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B37B7D">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于敏</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F002A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xcxjh20230507</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61B75D">
            <w:pPr>
              <w:widowControl/>
              <w:tabs>
                <w:tab w:val="left" w:pos="409"/>
              </w:tabs>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24103971">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53410A2B">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71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49A58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SZ2205129</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CB3CC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宋佳豪</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6BDFC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A0563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γ-TiAl叶片榫齿超声振动辅助高速高精磨削技术研究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B34B30">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丁文锋</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1B306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xcxjh20230509</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EEBF5D">
            <w:pPr>
              <w:widowControl/>
              <w:tabs>
                <w:tab w:val="left" w:pos="409"/>
              </w:tabs>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11B620B6">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35CFEBC3">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72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CDAD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SZ2205130</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B9C68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章敏秀</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D9B2B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CD9D2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基于超声MQL的超高强度齿轮绿色高效切削技术研究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F5C7F0">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赵彪</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9E827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xcxjh20230510</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5DD79A">
            <w:pPr>
              <w:widowControl/>
              <w:tabs>
                <w:tab w:val="left" w:pos="409"/>
              </w:tabs>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7B4C7C8E">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7C0BE778">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73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6F6EB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SZ2205136</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D9557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辛 </w:t>
            </w:r>
            <w:r>
              <w:rPr>
                <w:rFonts w:ascii="宋体" w:hAnsi="宋体" w:cs="宋体"/>
                <w:color w:val="000000"/>
                <w:kern w:val="0"/>
                <w:sz w:val="20"/>
                <w:szCs w:val="20"/>
                <w:lang w:bidi="ar"/>
              </w:rPr>
              <w:t xml:space="preserve"> </w:t>
            </w:r>
            <w:r>
              <w:rPr>
                <w:rFonts w:hint="eastAsia" w:ascii="宋体" w:hAnsi="宋体" w:cs="宋体"/>
                <w:color w:val="000000"/>
                <w:kern w:val="0"/>
                <w:sz w:val="20"/>
                <w:szCs w:val="20"/>
                <w:lang w:bidi="ar"/>
              </w:rPr>
              <w:t>云</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6EC2D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6A109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航空发动机典型零件结构特征参数化设计与加工工艺数据库研究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1AA3C6">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赵威</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8258C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xcxjh20230511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27343C">
            <w:pPr>
              <w:widowControl/>
              <w:tabs>
                <w:tab w:val="left" w:pos="409"/>
              </w:tabs>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5A1FA0B2">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5A1D7002">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74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8347A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SZ2205189</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7521B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杨仁川</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E1753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26906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面向航空构件质量检测的组合式多模态视觉测量技术</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D1902D">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崔海华</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5BBAB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xcxjh20230512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13CA66">
            <w:pPr>
              <w:widowControl/>
              <w:tabs>
                <w:tab w:val="left" w:pos="409"/>
              </w:tabs>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395E65E4">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59F60B61">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75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26A10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SZ2205212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5B4B6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邹海涛</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80950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7E119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基于多维柔性触觉感知的差异化自适应手部康复机器人研究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5327E6">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吴青聪</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D68B4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xcxjh20230513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A735F8">
            <w:pPr>
              <w:widowControl/>
              <w:tabs>
                <w:tab w:val="left" w:pos="409"/>
              </w:tabs>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72D370C9">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5EEE4EA5">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76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386A0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SX2206003</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99258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郭珅男</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EF9E3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FC221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智能可调谐吸波结构的3D/4D打印设计和吸波特性研究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1356F5">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姬广斌</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5F913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xcxjh20230601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A88348">
            <w:pPr>
              <w:widowControl/>
              <w:tabs>
                <w:tab w:val="left" w:pos="409"/>
              </w:tabs>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56C7A536">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4453179B">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77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139C6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SX2206020</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3AC4C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陈鸿君</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CADCD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863F9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金属基异质结的界面微环境调控及其电解水催化机理研究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C49CD9">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彭生杰</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1B3F2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xcxjh20230603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3C22C6">
            <w:pPr>
              <w:widowControl/>
              <w:tabs>
                <w:tab w:val="left" w:pos="409"/>
              </w:tabs>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67A8303E">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0725807A">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78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E5D33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SX2206074</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EC97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崔招娣</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0ADA5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087E0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面向超低温环境应用的高比能质子电池的构建及储荷机制研究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64A7E7">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申来法</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8019A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xcxjh20230607</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D262C5">
            <w:pPr>
              <w:widowControl/>
              <w:tabs>
                <w:tab w:val="left" w:pos="409"/>
              </w:tabs>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18C29581">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20BC4898">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79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2A614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SX2206078</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47A6B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陈海霞</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75F10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CE91D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高效Li-CO2电池共价有机框架正极材料制备及其催化性能研究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584D0C">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王涛</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5B15A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xcxjh20230608</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C2596E">
            <w:pPr>
              <w:widowControl/>
              <w:tabs>
                <w:tab w:val="left" w:pos="409"/>
              </w:tabs>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5038985D">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2B36546C">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80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A1A04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SX2206099</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61EAF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梁冬冬</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D8AAF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80B2C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基于辐致荧光光谱调控与等离激元共振增强的辐致光伏效应核电池研究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D37D35">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汤晓斌</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81A9B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xcxjh20230610</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0F27BB">
            <w:pPr>
              <w:widowControl/>
              <w:tabs>
                <w:tab w:val="left" w:pos="409"/>
              </w:tabs>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452F0310">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1F93FC84">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81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99D2F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SZ2206004</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2A213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陶应磊</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B0D51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96901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光电半导体的制备及其在锂-氧电池中的应用和性能研究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DD6146">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何建平</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34ACD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xcxjh20230614</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26B518">
            <w:pPr>
              <w:widowControl/>
              <w:tabs>
                <w:tab w:val="left" w:pos="409"/>
              </w:tabs>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3FB68B1A">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0121CB52">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82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54614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SZ2206051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5AD6F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黄天翔</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061BF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C33A7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含P铁基非晶/纳米晶杂质净化与软磁性能研究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D36D8F">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王寅岗</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9D5C8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xcxjh20230615</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0A018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25DF6660">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76C2875B">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83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FCDC9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SZ2206101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4E8F1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侯佳兴</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49030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12325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激光增材制造不同能量密度分布下飞溅与剥蚀行为研究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F9C824">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席丽霞</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8CAAF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xcxjh20230616</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65C5C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3296C276">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6783C58F">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84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6CF7D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SZ2206139</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8E05D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罗昭锦</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92D60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F5194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基于生物启发神经网络的核辐射场区全覆盖路径规划研究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4761F1">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凌永生</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25787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xcxjh20230620</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10331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46872139">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1DF0BDD4">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85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2735E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SZ2206146</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95E95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禹浩</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F0171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6580A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超短高强度光阴极脉冲X射线源设计研发及其在弹性成像中的应用</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DC404D">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刘云鹏</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AD3E9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xcxjh20230621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8B2FC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6429D560">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72CE1A17">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86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0D2C4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SZ2206159</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565E5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席晓翀</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E69F1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9B058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第一性原理方法研究AlCrTaTiZr/(AlCrTaTiZr)N复合阻氚涂层中的界面问题</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7A826C">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张建东</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3654E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xcxjh20230622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54E54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49192041">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50B91888">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87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68524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SZ2206802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91B5C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许珍木</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B41CB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F5EFE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航空钛合金环形激光窄间隙焊接熔池动力学及组织演化机理</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65B397">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王建峰</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5D658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xcxjh20230624</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99149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360103FD">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23397877">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88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B4A0D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SZ2206804</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F72FD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黎文捷</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5F1D2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3BD9D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基于半导体复合材料的太阳能制氢与水净化联用技术</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5CC5DD">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常焜</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4742A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xcxjh20230625</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F1382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3199F639">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0F5EE739">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89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04FEF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SZ2106017</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2C1E6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胡泽辉</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82ABB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5FCCD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丙烯酸酯基复合材料预浸料原位聚合工艺及优化研究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DBB7C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李勇</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543CF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xcxjh20220611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7E252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27E23A91">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639D6D84">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90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2C378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SX2207010</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14DD5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吴雨非</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19CA2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8081C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5000年前大地湾新石器时代建筑材料的复原和定性研究——中国古代第五大发明“水泥”辨析</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C0CCF0">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余红发</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AC487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xcxjh20230701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2ADB4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2935FEFE">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717D9F4F">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91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315A9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SX2207012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EF411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蔡普新</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65C38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3338E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考虑热-水-力耦合的CO2地质封存地震性态的谱元法模拟</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3BE8E9">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陈少林</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A9E1E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xcxjh20230702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53056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520C2DBF">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4382D90A">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92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E214F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SX2207016</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E8827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李玲玉</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EE976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C9095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渤海湾海峡通道混凝土结构工程的500年寿命设计构想与实验研究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C5F621">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麻海燕</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D905C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xcxjh20230703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114A3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2536C532">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6944E58A">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93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F78F4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SX2207018</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0D857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孙星宇</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FBFA2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754E1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基于卫星资料/气象数值预报的深远海多尺度台风场智能反演与重构</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8C779F">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柯世堂</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622C8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xcxjh20230704</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5580C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51872E45">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0B91486D">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94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2E19B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SX2207028</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A11F6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殷萌暄</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0FD8E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67601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场面航空器运行轨迹预测与冲突优化调配</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AC74D1">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胡明华</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23C37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xcxjh20230705</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EA3DE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17625EB4">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305CC526">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95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BF5A7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SX2207034</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4EE02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袁建辉</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78C48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AA7AE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基于CFD仿真的典型气象条件下航空器尾涡演化规律与危险区范围研究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36FAA5">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刘继新</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5DEED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xcxjh20230706</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758A0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1F47C8CE">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04343437">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96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A2741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SX2207035</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9EC8E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崔志鹏</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9472A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E4F6D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面向空中交通需求的航路网络与飞行路径协同优化研究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464361">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隋东</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CD52F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xcxjh20230707</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26BCF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43E75D9D">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4BCF07E7">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97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9A900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SX2207038</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B39B1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胡煜</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6BDD9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35637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基于数据驱动的民机机载系统风险预警方法研究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59414F">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孙有朝</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59D4E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xcxjh20230708</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6D90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704F1295">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4F8D7D19">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98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A8EEE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SX2207046</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3ED07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孙钰</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C2F52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008E1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机场群终端区交通流模式挖掘与优化研究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0EED55">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彭瑛</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59C74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xcxjh20230709</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A6562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1C6CDF99">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61BCA7EB">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99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3F2BC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SX2207048</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C127B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杨旭</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D9A73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E6E96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高高原机场拦阻床高拦阻性结构优化设计</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0152F4">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耿飞</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CB40D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xcxjh20230710</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73BED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3F479418">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519070EB">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100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AD4D0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SX2207051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A6627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许金薇</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CC671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34629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裂解废旧塑料改性沥青性能及机理研究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D21185">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解建光</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5CE45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xcxjh20230711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E6EF3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3B71EC6B">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20479D9A">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101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7BA2C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SX2207052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D85D5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陈子昂</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78D27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CF3D4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机场绕行滑行道启用阈值评估方法及绕滑运行优化研究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26AE67">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赵征</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05742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xcxjh20230712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CBD41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199FD099">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507BEBB6">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102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663E8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SX2207070</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F7E87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吕洋洋</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F22D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D5EB1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基于绿色发展的机场供需复合系统协同演化研究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61CFFC">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王湛</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118C8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xcxjh20230713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73056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12902F5B">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2632343E">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103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D28DE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SX2207072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E9714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顾嘉宇</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179DB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03C21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民用航空发动机高压涡轮叶片及整机的寿命预测方法研究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7632A7">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刘君强</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FBF25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xcxjh20230714</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3EB33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392EE2FC">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5B1A177B">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104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2040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SX2207077</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1C024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缪炜润</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31CD5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FC446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基于AADL模型的机载系统安全性评估方法</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18F817">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陆中</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BD92B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xcxjh20230715</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1A5E7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281BFD1A">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1BE7A182">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105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EBBA50">
            <w:pPr>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SX2207081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EF0F2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吴佳琦</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7720F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51E23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基于生存分析的机场航班放行正常性多视角建模研究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8AB42E">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唐小卫</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1BA81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xcxjh20230716</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111A8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56E2B456">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3287E648">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106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87AD9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SX2207088</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56ADA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邵一诺</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E611D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3FBA6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基于光纤传感网络的大型桁架多源信息融合感知</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C58600">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芦吉云</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7FAD0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xcxjh20230717</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BBA63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27872F6E">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0226108D">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107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24396A">
            <w:pPr>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SX2207089</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2F3B3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张轶宁</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A9464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F7A0C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基于自组织临界态的航路网络性能分析</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845CD3">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田文</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6F20D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xcxjh20230718</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B6BA1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4B8C8DF8">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5D666694">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108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DA0B2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SX2207095</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E8B24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周佳怡</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9BFC9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4D8E1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面向机-车协同的机坪保障车辆运行调度与动态调配方法研究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BDD994">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包丹文</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310D4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xcxjh20230719</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81DBB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1B794CBA">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4941A953">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109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6F32C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SX2207099</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D05B3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尚小曈</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9CB5D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37171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低空复杂环境下无人机的GNSS/INS/LiDAR融合定位技术研究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479FF5">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孙蕊</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E0B50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xcxjh20230720</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A1F1B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017C943C">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1BDB4068">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110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A7401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SX2207102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5D52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殷畅</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53ACF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942D0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多模式机场群异质交通流冲突预警技术研究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927642">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曾维理</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232C9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xcxjh20230721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0EF64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79D24B1F">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08F2178D">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111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045CB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SX2207104</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73F5E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谭童云</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D48B4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BF84A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基于旅客个性化需求的枢纽机场客流仿真</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1FAF63">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陆婧</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38CAA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xcxjh20230722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B24F7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27524B39">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22ABBB15">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112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9157E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SX2207110</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4F3C2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康嘉伟</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AC6C0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48348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机场场面运行态势计算及全局智能运行管控</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FE5025">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包杰</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8D698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xcxjh20230723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DB52D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0B11CECF">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4EF2F9BE">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113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358AA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SX2207113</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CE8E2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苟雅琦</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35A98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18AF5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基于个体差异的机坪管制员情境意识评估与预测模型研究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5AA444">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张辉</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735BD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xcxjh20230724</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DA50A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60B40932">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1D941F86">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114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9210E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SZ2207009</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DE973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郑淏泽</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30EE2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93D84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基于F-K方法的海域地震动模拟及其特征分析</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D11CD1">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陈少林</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EA65D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xcxjh20230725</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977D7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32E1D8AF">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204C365C">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115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C36EA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SZ2207018</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C2D6B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王威</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E119C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9072D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大跨柔性光伏支架阵列脉动风荷载特性与风振响应研究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14C7EE">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柯世堂</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13E52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xcxjh20230726</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75E16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4AC09D58">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11395B0D">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116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82795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SZ2207019</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AB997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冷夏萌</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DD07E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B0C6C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基于数字孪生的装配式钢管混凝土组合梁桥智能建造技术研究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0A50B3">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陈娟</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2FDB8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xcxjh20230727</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FA2C3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51CE6C08">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2498C3E7">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117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150AC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SZ2207036</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E9A0C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刘威成</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3A974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FFBCE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面向魔毯着舰任务过程的飞行员人因失误预测及分析</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3ED605">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孙有朝</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39CF2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xcxjh20230728</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47FE8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14FBCF06">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40A95913">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118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7435C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SZ2207040</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688D7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曾喆</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716CA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2DA85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面向人机交互界面优化设计的特异性脑网络演化机制研究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C33AAE">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孙有朝</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1AB73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xcxjh20230729</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32CA3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5046C27E">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3425CDFA">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119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11E96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SZ2207041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90800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董星辰</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31E7C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8927B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基于自主运行环境下的航迹预测及其应用研究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34FE0F">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田勇</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3F128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xcxjh20230730</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F6275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5F4D414D">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1B56235D">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120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6A6C5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SZ2207047</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0D1B6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杨宝田</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6C618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14D56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对流天气下航空器协同轨迹优化技术研究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3199F0">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王世锦</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6D7CD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xcxjh20230731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A056B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2C4D0278">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26923BA9">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121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3834D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SZ2207059</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6D6C3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王华中</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4324E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731F1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基于动态风险地图的城市无人机综合运行风险评估模型研究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D49609">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万莉莉</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5CD57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xcxjh20230732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3992B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0A8865DD">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04B457B7">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122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19A0B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SZ2207070</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D2504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陈岐</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F91E2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1645A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场面视频监控中低照度增强方法研究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04561C">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孙瑾</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E5D57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xcxjh20230733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D7F15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56E3A8A5">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677443BA">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123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88A93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SZ2207072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3958C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马曌</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431D0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F70F2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机场群终端空域场面一体化-时空资源协同调度研究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772F1A">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张军峰</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02C50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xcxjh20230734</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84200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1662FB36">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05B0F826">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124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09B38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SZ2207073</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14F11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段佳俊</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D1596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A88CF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基于深度学习的航空发动机剩余使用寿命预测方法</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2DFC65">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陆中</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5A5C9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xcxjh20230735</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9FE62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3437295F">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799E2AE9">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125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DED88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SZ2207076</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93688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叶梦凡</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01E30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DDC59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基于空地联合的场面滑入时间两阶段预测方法</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6F65F7">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唐小卫</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B5072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xcxjh20230736</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7A593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2184C39B">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1B749245">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126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A8E49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SZ2207077</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B4827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汪玥</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3815B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A95B0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面向时序特征的无人机故障检测研究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4D6B96">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周航</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63733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xcxjh20230737</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34DB8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613D9839">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52107DDD">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127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DD0A3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SZ2207081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1446D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孙娇娇</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0B6D9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740E6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基于数据驱动的机场航空器污染物排放与特征分析</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9216B7">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胡荣</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2E4AC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xcxjh20230738</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56D51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7C05FB24">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514BF7A9">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128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71B7F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SZ2207082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8E7D4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李增洋</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D4574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30724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基于无人车搭载的jetson平台的实时视觉图像序列景深估计算法研究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3CCE02">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丁萌</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BD89D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xcxjh20230739</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D102C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5E7AB419">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5975E0B5">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129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3A0A1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SZ2207086</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21FF2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念锦宸</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18DAB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D0F0B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考虑不确定性的民航发动机跨尺度性能耦合建模</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311624">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孙见忠</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094D7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xcxjh20230740</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03CB4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1D8FF147">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03128233">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130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C6123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SZ2207093</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4D1B9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王夷龙</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11823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A5FCD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航空公司机票价格时间序列特征分析及预测研究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20FB60">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张生润</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FEE54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xcxjh20230741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57897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6F233892">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5A1CC9B8">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131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29F25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SZ2207096</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5DF54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王燚龙</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559B1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43C39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机场网络航班流空地一体化建模与优化调控研究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EB627C">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杨磊</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B1A66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xcxjh20230742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B797B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17629D96">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04ADAE7D">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132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7B142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SZ2207098</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E2E03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蒋紫菡</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2A73E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A8CCF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航空发动机新型熔断支承结构设计及对整机安全性的影响研究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9B7529">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于平超</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B890F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xcxjh20230743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59F34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0A9BCD30">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6C50718D">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133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A87CD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SZ2207099</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1D6B9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陆钦华</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66989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4B067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面向任务的高超声速飞机保障效能仿真评估方法</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70B8C8">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陈嘉宇</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5DB1D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xcxjh20230744</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8FFEA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4EA60E78">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068ACBD0">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134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98FDB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SZ2207101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B627E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杜森</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14BD3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3CD33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城市环境下多无人机自适应冲突解脱方法研究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917E61">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钟罡</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B6346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xcxjh20230745</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24055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5B276A7B">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6726252F">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135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F1068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SZ2207102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DCE8B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李梓溪</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71073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36FA8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民机复合材料曲面板冲击损伤波场成像研究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727E00">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沙刚刚</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42A15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xcxjh20230746</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3BB49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6E2D557B">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02EDE69E">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136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D1C47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SZ2207103</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7157A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吴维</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E665E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1083A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基于相似场景识别的机场场面滑行时间预测</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14:paraId="03D61FEF">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尹嘉男</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5CD93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xcxjh20230747</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59EA0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2FC812A3">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1107E480">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137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EA62DB">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SZ2209069</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8D290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魏冉</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0B324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3512C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基于有限资源组合分配的贝叶斯优化研究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044631">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欧阳林寒</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730741">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xcxjh20230901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B3EB8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46DAFCE4">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40718C5A">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138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036C64">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SX2209053</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4CB47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叶旭栋</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D9F39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8BE2F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面向大规模个性化生产的订单接受与调度集成优化研究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C76EDC">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陈剑</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F97A79">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xcxjh20230902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446DE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0DCB33B9">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4D215E68">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139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35F9F2">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SX2209076</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C4056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冯淳侠</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AC3C8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544CF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基于D-S证据融合的改进灰色-Shapley复杂装备可靠性评价模型</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60AA0B">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刘思峰</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6ADC3C">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xcxjh20230903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F7E85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7CD040C7">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24C8DE04">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140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CFF266">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SX2209009</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56BAD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王少琳</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F723D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1DBBE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双碳背景下我国企业ESG表现与投资价值研究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6DB7A4">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王建立</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F542D5">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xcxjh20230904</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2090C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1869A85D">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63B5C42F">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141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92C443">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SZ2209061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E6270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吴晴</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1F20E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03335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利益驱动or责任赋能？光伏储能二元演进分析</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6B00BA">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虞先玉</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E76EA6">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xcxjh20230905</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8520B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60DC4898">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3C7E02E7">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142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203826">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SZ2209024</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6402D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周权</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80BD1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2BFBE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基于智能化冲突分析理论的多无人机集群协同空战决策研究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8026D7">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徐海燕</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A2BD7E">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xcxjh20230906</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99D66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5E26FA83">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754D96A1">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143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A6A596">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SX2209062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73597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樊奥宇</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A9722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AB687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基于风险约束的电力系统预维修问题研究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F1E140">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黄周春</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89E56C">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xcxjh20230907</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F05CA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0D1EA1DC">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2696E7C1">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144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D674DE">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SX2209059</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91169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薄淑莉</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19618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B7B07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基于GERT网络的复杂装备研制项目鲁棒调度模型研究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83A709">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陶良彦</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8CD722">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xcxjh20230908</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00B5C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78428BD1">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64B94905">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145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F1872D">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SX2209104</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A1988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冯淼</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212F4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FEA3C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管理者短视视角下数字化转型对企业创新的影响研究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375A06">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赵亚普</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43E926">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xcxjh20230909</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1AB11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71109676">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2BD75F9E">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146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27CE36">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SX2209036</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F59FC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王杰</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EB92E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DA7D0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碳排放权交易政策对城市生态环境脆弱性的空间效应——基于长江经济带城市面板数据的实证研究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3354DA">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吴和成</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5D0A3D">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xcxjh20230910</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F91D6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7655B8CA">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2D7E36D0">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147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9DB83B">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SX2209074</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87CE3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胡国建</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C7F05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72537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基于机器学习的飞机维修人员调度优化研究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B2F22E">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徐志涛</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79F6B2">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xcxjh20230911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3BF68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39B74E82">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4DE2DD7D">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148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7F9573">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SX2209098</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45B15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王雅雯</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CA179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68241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企业地位调节下类别对于企业社会责任披露的影响机制研究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6264FA">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李媛</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57698D">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xcxjh20230912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08A19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73D51000">
        <w:tblPrEx>
          <w:tblCellMar>
            <w:top w:w="0" w:type="dxa"/>
            <w:left w:w="0" w:type="dxa"/>
            <w:bottom w:w="0" w:type="dxa"/>
            <w:right w:w="0" w:type="dxa"/>
          </w:tblCellMar>
        </w:tblPrEx>
        <w:trPr>
          <w:trHeight w:val="275"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1ABCED05">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149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3C6D3E">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SZ2209049</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1DE64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叶佳晖</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96BE0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0E43E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基于区块链的废旧光伏组件回收模式与策略研究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61BE74">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张力菠</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40CA06">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xcxjh20230913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BA9BC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066467EE">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50956708">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150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4884ED">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SX2209087</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CF361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韩彩霞</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F2056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0262B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企业社交媒体行为对网络嵌入治理的影响研究：基于社会网络理论的视角</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414D95">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丰超</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A75644">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xcxjh20230914</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0D0E6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32A37973">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2FF08F63">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151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552F9A">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SX2209056</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DC3E3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丁钊颖</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E48BC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5C958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短视频用户信息茧房成因、态度及破茧行为研究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E311BF">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刘丽丽</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97072D">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xcxjh20230915</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386A4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638A6CCC">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13219671">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152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12D766">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SX2209042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F182D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王群</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0554B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ED2A0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社区失能老人照护方案研究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F352BE">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谢乃明</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E9F698">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xcxjh20230916</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45DB9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2333E027">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4B448CB3">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153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BBCD6A">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SX2209075</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64F40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姚隆玉</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C2B85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09EFF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基于保险机构参与重大工程风险管理的创新机制研究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E2CE88">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时茜茜</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5C8C03">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xcxjh20230917</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E2C1B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3268246B">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310D283F">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154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A33555">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SX2209097</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A2E58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张吴蝶</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B8D18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E9CF1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弹幕互动对于网络视频平台用户粘性的影响机理研究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E454F9">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宋连莲</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31D027">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xcxjh20230918</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6C176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7DEEDE86">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7831FDCE">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155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9A7F8D">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SX2209060</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28E4E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陈宏哲</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485D5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CB6FB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考虑计算机试验偏差的质量优化方法研究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B53998">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韩梅</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E92E17">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xcxjh20230919</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2BB98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751A73C7">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46036EC3">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156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0006D0">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SZ2209051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5CF9A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李蕴哲</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6098A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D6CFB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电网基建工程项目风险等级预测研究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992C13">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米传民</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8455D4">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xcxjh20230920</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53752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00FEC216">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422A95B8">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157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EC098C">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SZ2209014</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B25EE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王媛媛</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D5BC7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03844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数字普惠金融对企业绿色技术创新的影响研究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F35DFB">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崔博</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BF6CB0">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xcxjh20230921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47B5C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1A3A3422">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57717237">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158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ADF502">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SX2209004</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6A543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董明慧</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AF444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194A3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金融发展对产业结构升级的影响研究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5DD6F5">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邓晶</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E96F47">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xcxjh20230922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61401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24BF3497">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4FAC08F0">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159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83726D">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SX2209033</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23DF2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董晋业</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3CCE1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31FD5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异质交互环境下考虑用户心理因素的推荐系统构建研究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F461D0">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钱玲飞</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3B030E">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xcxjh20230923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DBE61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5826CABF">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01259241">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160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68D83D">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SZ2209093</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BA88A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庆豪</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1C470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8F9A6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光伏行业发展趋势研究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34D5EF">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方志耕</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8F3DAA">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xcxjh20230924</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DD209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0494E886">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08D61D3A">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161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CC3B03">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SX2210032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77024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徐美华</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12D1F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2E5CB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借势联结：下沉干部助推城市社区资源整合的策略选择与行动逻辑</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300F53">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沈广和</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6BBE0C">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xcxjh20231001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B922E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3C8EB5CB">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35ADE1E1">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162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70AEE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SX2211019</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106F9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虞越</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47F43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F4AD3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沿街建筑立面的标识对街道空间认知理论的影响研究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70E872">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李伟</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D5933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xcxjh20231101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ABCB0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143FB40D">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474EC8A5">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163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BC07C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SX2212017</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18850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张菁</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905C0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21099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构思方式对于中国英语学习者任务型口语产出的影响研究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E17C91">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徐以中</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31A912">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xcxjh20231201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FEEEC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7C7A16B5">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2D396FD5">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164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2011F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SX2212006</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03EA3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汤潮</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63B94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B3B4D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把字句与被字句的神经认知加工对比研究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88F659">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郭纯洁</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C4F43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xcxjh20231202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6E65E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1B2CCE18">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7230C146">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165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07B87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SZ2212013</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18C13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王一珩</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46CD8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0DDFB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基于国际民航组织（ICAO）标准的事故调查报告写作研究 ——以乌伯林根事故调查报告为例</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E2FEFC">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朱波</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02E9D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xcxjh20231203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05A61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09FC4EAE">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2ED93BB8">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166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9C5CA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SZ2212012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C802F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毛慧</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36494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73A67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眼动技术下的字幕翻译认知研究——以《雪域英雄》为例</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04AE54">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朱波</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D781C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xcxjh20231204</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D4D23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283ECF06">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1441E907">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167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B97ED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SX2212022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790B1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赵瑜瑶</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1EB05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CE42B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《本草纲目》在日本的传播、翻译与受容</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CFE4D4">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窦硕华</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2C07F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xcxjh20231205</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3ACE1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54AC8B32">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77A409B6">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168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8778F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SZ2212018</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16C9D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宋佳文</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DC5F1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D724E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《FAA飞行员航空知识手册》中航空术语的翻译策略探究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1B0D47">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姜礼福</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124B7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xcxjh20231206</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8BEFF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244D7386">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7200D447">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169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56418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SX2212015</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2AA9D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何滢</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8E309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9D942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汉英新奇隐喻理解的ERP研究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5C7B06">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徐以中</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0AA09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xcxjh20231207</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298B4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22EB9773">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10D53754">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170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4F2F5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SX2212005</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8F114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孙苏</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8C97A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3C2C6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语料库辅助下中美主流英文报刊有关日本福岛核污染水排海报道的批评话语分析</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FA8187">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郭纯洁</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83C8E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xcxjh20231208</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AAAC1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65BDE1B5">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6AC36B7F">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171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4B996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SX2212012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068E7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柳欣悦</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115AA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FD85F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基于《客运航站楼》的航空新闻编译研究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B3C844">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朱波</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3E90E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xcxjh20231209</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E8A8C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74C84376">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40F42075">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172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B1304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SX2212019</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49056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徐卉</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F9DE7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19F73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《拾骨》与《尚未》：后卡特里娜文学中的环境危机书写</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917C2C">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姜礼福</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959E6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xcxjh20231210</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6863B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6AAAE263">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3412C7FA">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173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A7377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SZ2215023</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4F277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范晏恺</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0E96E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15</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E6900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具备图像识别功能的空间站狭小空间灵巧操控机构设计</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BD6BED">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陈金宝</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198C3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xcxjh20231502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8390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7BEAB427">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680058CB">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174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C71E2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SZ2215091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04BF5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高泽鹏</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2794A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15</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1145B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复杂约束下变结构空天飞行器爬升段轨迹的鲁棒优化方法研究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955DE6">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刘燕斌</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12177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xcxjh20231503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598CF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10DF7620">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6DA8661C">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175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CB219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SX2215016</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51324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徐陈捷</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41094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15</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29FD3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基于图卷积联合神经网络空谱特征提取的高光谱图像分类方法研究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C50A8B">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李丹</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7AF8B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xcxjh20231504</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0AA70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6C4841E8">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64534F56">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176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7308D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SX2215073</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8DF86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唐仁伟</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41245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15</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32693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矩形通道内含相变微胶囊的固液两相流辐射散热机理研究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2A90B1">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赵行斌</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6858F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xcxjh20231506</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8512B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37480937">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0FF05699">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177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05D6F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SZ2215042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CD92A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万诗晴</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C0CD3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15</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EEF73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基于智能超表面辅助无人机通信的联合波束成形与轨迹优化</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126A0E">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仲伟志</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BDB86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xcxjh20231507</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DD77C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6E581846">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5E89389E">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178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C2B5E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SZ2215069</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A008C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杨一国</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D80D4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15</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42D87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基于子空间非局部低秩正则化的高光谱图像超分辨率重建</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CB1CAB">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李丹</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02C63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xcxjh20231508</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F2D3E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50B9E758">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795C42FB">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179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9AD79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SZ2215092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D0AD6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吕海龙</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2DC74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15</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97CDB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折叠翼变构型飞行器多刚体建模与性能分析方法研究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ECB429">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刘燕斌</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0B5DA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xcxjh20231509</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99AD8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1F419396">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73F53686">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180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A694F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SX2216083</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72C7F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杨雨晔</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F442C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16</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10D2E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面向大规模个性化定制的工业智能决策动态优化技术研究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9C36B4">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易畅言</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E180B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xcxjh20231601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0C70B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7851235E">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6C881C6E">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181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4E68E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SX2216130</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BA08C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何莹莹</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4532C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16</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4F636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开源项目托管平台中问题跟踪机制的理解与改进研究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63987E">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杨文华</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B4A7E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xcxjh20231602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F9258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27BA1CFF">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25C57E89">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182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9D7B5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SX2216173</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1A0BA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季俊豪</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A1937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16</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2BBCB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支持身份验证的图像隐私保护研究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73DFB5">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张玉书</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2FEF6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xcxjh20231603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04E7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62F0A506">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23D6F752">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183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C9133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SZ2216092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7AB06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庄晨怡</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DAAEB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16</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33772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基于Diffusion Prior的多模态语义驱动视觉引导图像生成与编辑应用</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AD7E50">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高攀</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5CDBC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xcxjh20231604</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3F357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4BD47C3C">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2AB336C3">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184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3690C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SZ2216105</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068F7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徐天泽</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6A0C6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16</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4A71B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面向无人机操作员的视觉认知力评估与训练系统</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941CAA">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陈芳</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BFCC2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xcxjh20231605</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6949E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406C25B3">
        <w:tblPrEx>
          <w:tblCellMar>
            <w:top w:w="0" w:type="dxa"/>
            <w:left w:w="0" w:type="dxa"/>
            <w:bottom w:w="0" w:type="dxa"/>
            <w:right w:w="0" w:type="dxa"/>
          </w:tblCellMar>
        </w:tblPrEx>
        <w:trPr>
          <w:trHeight w:val="624"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6F83C56D">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185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51FB7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SZ2216109</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42734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孙天悦</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C06A0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16</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2DC58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基于群智的API误用检测</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955FA7">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张静宣</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67A33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xcxjh20231606</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007DD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4520143D">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38127554">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186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D3A03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SZ2216129</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9D210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薛鹏程</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CE3DD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16</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A094B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婴幼儿大脑功能图谱构建方法研究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E67B39">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温旭云</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35934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xcxjh20231607</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98402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3FE5BD8A">
        <w:tblPrEx>
          <w:tblCellMar>
            <w:top w:w="0" w:type="dxa"/>
            <w:left w:w="0" w:type="dxa"/>
            <w:bottom w:w="0" w:type="dxa"/>
            <w:right w:w="0" w:type="dxa"/>
          </w:tblCellMar>
        </w:tblPrEx>
        <w:trPr>
          <w:trHeight w:val="578"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21A580C9">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187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F5CC2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SZ2216132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572F3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严兴宇</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57A22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16</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F48EC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基于目标检测模型的电梯轿厢异常事件检测研究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365355">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胥帅</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ECECB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xcxjh20231608</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AC323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65B49A09">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5C49EB51">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188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D2176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SX2217005</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E724F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李治文</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9D6DE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F5A7D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爱国主义视域下大学生自觉抵制历史虚无主义的路径研究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24692D">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黄炳辉</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77957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xcxjh20231701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91BF6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006ED838">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4CC967CD">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189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31C91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SX2217013</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F9D2F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付瑶</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5026C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0A278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弹幕互动环境对视频受众主流意识形态认同的影响及对策研究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DF6AD0">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王岩</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F412B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xcxjh20231702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59293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390A3C68">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5C5317A4">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190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3EDDD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SX2217017</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D5BEE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陈哲</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33D90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6747A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当代主旋律影视剧中主流意识形态传播研究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657BBB">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陈红桂</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CFF01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xcxjh20231703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7CAE0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23017C79">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11CC8ED4">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191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E8687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SX2217019</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FE765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方珈瑶</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F408C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49032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中国式现代化的生态观研究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F7AC97">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何畏</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5A1D1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xcxjh20231704</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E93BC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285EC563">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0634BF52">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192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75698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SX2217021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9AB410">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陶纪锟</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59BE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67584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斋藤幸平“去增长共产主义”思想的批判性研究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308281">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郑永安</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AD32E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xcxjh20231705</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F8D34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5A843646">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5E2C5AFF">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193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89301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SX2217024</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66776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段静怡</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D79D7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7A8F9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马克思劳动价值论视域中的零工劳动研究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D54733">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邓伯军</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C0F9A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xcxjh20231706</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430EB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245B67ED">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325D9CFD">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194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983BD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SX2217028</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40E7B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延雨蒙</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292B0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72CF0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中国新型政党制度国际话语权构建的依据、历史脉络及发展现状研究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8CE244">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靳晓霞</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CA6FD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xcxjh20231707</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0369E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6C9FB0D2">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44CAA65F">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195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10D29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SX2217034</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E76F5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张丽晶</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E1FF9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8E145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《共产党宣言》中社会革命思想及当代启示</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CF6BA2">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王智</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1AADA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xcxjh20231708</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BCAB8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5838C56B">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6890B2A4">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196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74D1DD">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SX2220006</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8E14D5">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王艳</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55B77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20</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586607">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无人机高密度运行场景下状态网络和冲突调控策略研究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3C0ABB">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羊钊</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2EFEE5">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xcxjh20232001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86436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612C4701">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14AD7427">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197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759770">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SX2220003</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6281DC">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李佳忆</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FA4AC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20</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BA1004">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动态模态分解的降阶模型验证与确认</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EF4257">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司海青</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3EBA80">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xcxjh20232003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C88A1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525AC25E">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45551A62">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198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9A294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SX2221001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9B359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邓文洁</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DA435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E89F2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压电增强型SERS基底制备及其应用研究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2878B4">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施大宁</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A804B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xcxjh20232101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C473F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7C897208">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09350405">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199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4A246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SX2221004</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7B1E7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李旭东</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22F38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16B91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扩展Kitaev模型Spin-flop相中拓扑磁子与热霍尔效应的研究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76AD9E">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罗强</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64766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xcxjh20232102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B553B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29D4A832">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779CF0BE">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200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E1E63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SX2221006</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08FA4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李莹</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7540A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3418C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Au-Ag复合纳米结构的制备及其特性研究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3EA06E">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阚彩侠</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E1E2E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xcxjh20232103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C5C94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4F6B63FE">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2599E802">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201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A429E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SX2221010</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BF766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高子千</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9D66D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8FAA2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铁基Laves相合金磁致伸缩的温度依赖性研究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F7F6B0">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时阳光</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EDF50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xcxjh20232104</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6C0FD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46E17A64">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4828302D">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202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2293B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SX2221018</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DC2DD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袁伟强</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DEE70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225B2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铜纳米线透明导电薄膜的稳定性探究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474A22">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朱兴忠</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E516E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xcxjh20232105</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A48E7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5228214C">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28DB80F0">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203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A1D5D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SX2221019</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04C32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余梦鑫</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CA393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D2FD4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ZnO基高性能日盲-紫外光电探测器的制备和性能研究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5BB6ED">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姜明明</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A8B30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xcxjh20232106</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E52B4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78973A24">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03D4CC27">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204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9CE72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SX2221020</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03052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赵勤治</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D7AC6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CEA03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高性能Ga2O3异质结日盲光电探测器件的制备与研究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E567C8">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姜明明</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9BF53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xcxjh20232107</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CC94F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6C172035">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71F269F6">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205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5A3A3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SX2221021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BFE8E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袁龙</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9749A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62A7D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波长可调谐钙钛矿等离激元纳米激光器</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217981">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卢俊峰</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FFA2F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xcxjh20232108</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64E5D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66845152">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7CDE4B94">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206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CB7F0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SX2221022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AE8A7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刘正日</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D3796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36B48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原子核第一性原理计算的神经网络方法</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66C9E9">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吕梦蛟</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69CF1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xcxjh20232109</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87629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58ECEF3D">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0DBD2233">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207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CBC06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SX2221023</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E1F78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王妤艳</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10DE9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6FCE7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基于第一性原理的p型AlGaN纳米线生长工艺研究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928BAF">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夏斯浩</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7269B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xcxjh20232110</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43069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0FDFFDB0">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58BE30FC">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208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F97BC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SX2221024</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2E49B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康健</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B4161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0FDB9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有机层有序堆积的二维有机无机异质结中福斯特能量转移调控</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5BA700">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张玲珑</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71FE3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xcxjh20232111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4D464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77970130">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08C3C27A">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209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4E210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SZ2221013</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20DE3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施宏凯</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DB935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41851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AlGaN纳米线阵列的多维度光电发射机理研究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A99A42">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夏斯浩</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51905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xcxjh20232112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D2A11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14:paraId="34FA9F99">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132FEA07">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210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E2F3C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SZ2221019</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AC180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罗宇凡</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E016B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9CDB4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等离激元超晶格的构筑和调控机制研究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0F767A">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曹水艳</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E7BAD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xcxjh20232113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B3994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14:paraId="29D01E46">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1E07034B">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 xml:space="preserve">211 </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A128E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SX2204030</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47585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徐叶帆</w:t>
            </w:r>
            <w:bookmarkStart w:id="2" w:name="_GoBack"/>
            <w:bookmarkEnd w:id="2"/>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294C8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22</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2DBC9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基于硼基晶体管的存算一体电路设计</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3B48AD">
            <w:pPr>
              <w:widowControl/>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刘伟强</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9F6E83">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xcxjh20230404</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1D913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bl>
    <w:p w14:paraId="553BE1C8"/>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iMWNkYjEyNjZhNTRiM2Q2YTI2OGE0MGZmNzI2MjkifQ=="/>
  </w:docVars>
  <w:rsids>
    <w:rsidRoot w:val="002E5BF5"/>
    <w:rsid w:val="00007BC4"/>
    <w:rsid w:val="00086189"/>
    <w:rsid w:val="000A6CC8"/>
    <w:rsid w:val="0015518E"/>
    <w:rsid w:val="00184190"/>
    <w:rsid w:val="001A056C"/>
    <w:rsid w:val="001B05E4"/>
    <w:rsid w:val="002277A2"/>
    <w:rsid w:val="002419E0"/>
    <w:rsid w:val="00267CB2"/>
    <w:rsid w:val="002E5BF5"/>
    <w:rsid w:val="003D4791"/>
    <w:rsid w:val="003F5997"/>
    <w:rsid w:val="00471F4A"/>
    <w:rsid w:val="004B709F"/>
    <w:rsid w:val="004B7F3A"/>
    <w:rsid w:val="00551414"/>
    <w:rsid w:val="00607C6C"/>
    <w:rsid w:val="00622B09"/>
    <w:rsid w:val="00626231"/>
    <w:rsid w:val="006858B8"/>
    <w:rsid w:val="0084242E"/>
    <w:rsid w:val="0085055D"/>
    <w:rsid w:val="00870E9A"/>
    <w:rsid w:val="008D0468"/>
    <w:rsid w:val="00961899"/>
    <w:rsid w:val="009B401B"/>
    <w:rsid w:val="009E4A76"/>
    <w:rsid w:val="00AB18CF"/>
    <w:rsid w:val="00B125E2"/>
    <w:rsid w:val="00B13EE5"/>
    <w:rsid w:val="00B244DA"/>
    <w:rsid w:val="00B82E17"/>
    <w:rsid w:val="00B83EDA"/>
    <w:rsid w:val="00BE4A24"/>
    <w:rsid w:val="00C172C6"/>
    <w:rsid w:val="00C21E80"/>
    <w:rsid w:val="00CA3896"/>
    <w:rsid w:val="00CB64A2"/>
    <w:rsid w:val="00D5600D"/>
    <w:rsid w:val="00D84B83"/>
    <w:rsid w:val="00DD3739"/>
    <w:rsid w:val="00E5734C"/>
    <w:rsid w:val="00F55DBC"/>
    <w:rsid w:val="03E7136D"/>
    <w:rsid w:val="043C0BB3"/>
    <w:rsid w:val="06E34786"/>
    <w:rsid w:val="0BD7170D"/>
    <w:rsid w:val="14067688"/>
    <w:rsid w:val="1E9A052C"/>
    <w:rsid w:val="282B661D"/>
    <w:rsid w:val="2D6C179A"/>
    <w:rsid w:val="327B032C"/>
    <w:rsid w:val="38D15E6F"/>
    <w:rsid w:val="3F6E7C06"/>
    <w:rsid w:val="4429386F"/>
    <w:rsid w:val="487B4576"/>
    <w:rsid w:val="574F2B5A"/>
    <w:rsid w:val="5E18562C"/>
    <w:rsid w:val="610E4922"/>
    <w:rsid w:val="72FD78B5"/>
    <w:rsid w:val="7C8D3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脚 字符"/>
    <w:link w:val="2"/>
    <w:qFormat/>
    <w:uiPriority w:val="0"/>
    <w:rPr>
      <w:kern w:val="2"/>
      <w:sz w:val="18"/>
      <w:szCs w:val="18"/>
    </w:rPr>
  </w:style>
  <w:style w:type="character" w:customStyle="1" w:styleId="8">
    <w:name w:val="页眉 字符"/>
    <w:link w:val="3"/>
    <w:qFormat/>
    <w:uiPriority w:val="0"/>
    <w:rPr>
      <w:kern w:val="2"/>
      <w:sz w:val="18"/>
      <w:szCs w:val="18"/>
    </w:rPr>
  </w:style>
  <w:style w:type="character" w:customStyle="1" w:styleId="9">
    <w:name w:val="font21"/>
    <w:basedOn w:val="6"/>
    <w:qFormat/>
    <w:uiPriority w:val="0"/>
    <w:rPr>
      <w:rFonts w:hint="eastAsia" w:ascii="宋体" w:hAnsi="宋体" w:eastAsia="宋体" w:cs="宋体"/>
      <w:color w:val="000000"/>
      <w:sz w:val="20"/>
      <w:szCs w:val="20"/>
      <w:u w:val="none"/>
    </w:rPr>
  </w:style>
  <w:style w:type="character" w:customStyle="1" w:styleId="10">
    <w:name w:val="font31"/>
    <w:basedOn w:val="6"/>
    <w:qFormat/>
    <w:uiPriority w:val="0"/>
    <w:rPr>
      <w:rFonts w:hint="default" w:ascii="Times New Roman" w:hAnsi="Times New Roman" w:cs="Times New Roman"/>
      <w:color w:val="0000FF"/>
      <w:sz w:val="20"/>
      <w:szCs w:val="20"/>
      <w:u w:val="none"/>
    </w:rPr>
  </w:style>
  <w:style w:type="character" w:customStyle="1" w:styleId="11">
    <w:name w:val="font11"/>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6585</Words>
  <Characters>11447</Characters>
  <Lines>94</Lines>
  <Paragraphs>26</Paragraphs>
  <TotalTime>30</TotalTime>
  <ScaleCrop>false</ScaleCrop>
  <LinksUpToDate>false</LinksUpToDate>
  <CharactersWithSpaces>11461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2022-11-15T03:32:00Z</dcterms:created>
  <dc:creator>lenovo</dc:creator>
  <cp:lastModifiedBy>赵瑜瑶</cp:lastModifiedBy>
  <dcterms:modified xsi:type="dcterms:W3CDTF">2024-11-24T12:01:43Z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2B3B0E9E0C3C4D3DB23AFA1E6BCF49BB_13</vt:lpwstr>
  </property>
</Properties>
</file>