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930" w:type="dxa"/>
        <w:tblInd w:w="0" w:type="dxa"/>
        <w:shd w:val="clear"/>
        <w:tblLayout w:type="fixed"/>
        <w:tblCellMar>
          <w:top w:w="0" w:type="dxa"/>
          <w:left w:w="0" w:type="dxa"/>
          <w:bottom w:w="0" w:type="dxa"/>
          <w:right w:w="0" w:type="dxa"/>
        </w:tblCellMar>
      </w:tblPr>
      <w:tblGrid>
        <w:gridCol w:w="630"/>
        <w:gridCol w:w="1063"/>
        <w:gridCol w:w="859"/>
        <w:gridCol w:w="668"/>
        <w:gridCol w:w="3315"/>
        <w:gridCol w:w="1076"/>
        <w:gridCol w:w="1350"/>
        <w:gridCol w:w="969"/>
      </w:tblGrid>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bdr w:val="none" w:color="auto" w:sz="0" w:space="0"/>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bdr w:val="none" w:color="auto" w:sz="0" w:space="0"/>
                <w:lang w:val="en-US" w:eastAsia="zh-CN" w:bidi="ar"/>
              </w:rPr>
              <w:t>学号</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bdr w:val="none" w:color="auto" w:sz="0" w:space="0"/>
                <w:lang w:val="en-US" w:eastAsia="zh-CN" w:bidi="ar"/>
              </w:rPr>
              <w:t>学名</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bdr w:val="none" w:color="auto" w:sz="0" w:space="0"/>
                <w:lang w:val="en-US" w:eastAsia="zh-CN" w:bidi="ar"/>
              </w:rPr>
              <w:t>院系</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bdr w:val="none" w:color="auto" w:sz="0" w:space="0"/>
                <w:lang w:val="en-US" w:eastAsia="zh-CN" w:bidi="ar"/>
              </w:rPr>
              <w:t>项目名称</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bdr w:val="none" w:color="auto" w:sz="0" w:space="0"/>
                <w:lang w:val="en-US" w:eastAsia="zh-CN" w:bidi="ar"/>
              </w:rPr>
              <w:t>指导教师</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bdr w:val="none" w:color="auto" w:sz="0" w:space="0"/>
                <w:lang w:val="en-US" w:eastAsia="zh-CN" w:bidi="ar"/>
              </w:rPr>
              <w:t>项目编号</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bdr w:val="none" w:color="auto" w:sz="0" w:space="0"/>
                <w:lang w:val="en-US" w:eastAsia="zh-CN" w:bidi="ar"/>
              </w:rPr>
              <w:t>资助经费</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SX1901041</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王康宇</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基于FPGA控制的超声镊子</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吴大伟</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kfjj20200101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SX1901063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王稆森</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弹性边界下旋转梁的动力学分析</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王立峰</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kfjj20200102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SX1901066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刘亚东</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旋转轴唇形密封件热-力耦合磨损研究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尚闫</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kfjj20200103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SX1901088</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任涛</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复合材料薄壁结构冲击及冲击后压缩失效分析</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周光明</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kfjj20200104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SX1901092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钱智</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板类结构腐蚀缺陷精确成像方法研究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钱征华</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kfjj20200105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SX1901097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王鑫</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面向磁约束核聚变环境的压电驱动轨道运载机器人研究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赵淳生</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kfjj20200106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SX1901106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魏莹</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基于声流效应的超声精密微流控芯片研究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赵淳生</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kfjj20200107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SX1901131</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王宝俊</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基于三维视觉精确测量的复杂构件装调孪生化监测技术</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张超</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kfjj20200108</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SX1901167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郭先学</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分布式动力飞行器垂直/短距起降关键技术研究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肖天航</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kfjj20200109</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SX1901237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白文涛</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飞机燃油箱电作动按需惰化系统研究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冯诗愚</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kfjj20200110</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SX1901239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高畅</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基于关键结构参数的环帆伞气动性能优化研究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余莉</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kfjj20200111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SZ1901023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崔雅鑫</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用于高速公路护栏立柱埋深检测的磁致伸缩换能器研究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钱征华</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kfjj20200112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SX1902010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王一松</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自动驾驶多传感器融合感知决策技术研究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王春燕</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kfjj20200201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SX1902014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张自宇</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线控转向系统智能主动转向避撞控制研究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赵万忠</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kfjj20200202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SX1902015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刘畅</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考虑驾驶员特性的汽车主动避撞系统轨迹规划策略</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赵万忠</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kfjj20200203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SX1902031</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彭有德</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热泵耦合纳米光子蒸发膜电镀废水处理系统热力性能分析</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岳晨</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kfjj20200204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SX1902056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周天昊</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低温高压气流膨化技术研究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韩东</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kfjj20200205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SX1902057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姚海沉</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泡沫铜-磁性颗粒-石蜡新型复合相变材料强化换热实验研究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蒲文灏</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kfjj20200206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SX1902062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吴有训</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碳化硅纤维在水氧耦合环境下氧化行为研究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孙志刚</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kfjj20200207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SX1902084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赵如涛</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航空发动机涡轮导向叶片在热冲击载荷作用下的损伤机理分析</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孙志刚</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kfjj20200208</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SX1902096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卞杰</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SiC/SiC复合材料在近服役环境下界面性能表征与分子动力学模拟</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孙志刚</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kfjj20200209</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SX1902101</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冯雨春</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CMCs调节片设计优化与强度仿真分析</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高希光</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kfjj20200210</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SX1902129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曹楠</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航空发动机滑油屑末在线监测技术研究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于兵</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kfjj20200211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SX1902140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肖瀚民</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基于FVDAM的宏—细观统一本构模型的金属基复合材料失效研究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孙志刚</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kfjj20200212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SX1902146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杜金康</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SiC/SiC复合材料高温燃气环境下烧蚀机理研究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高希光</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kfjj20200213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SZ1902014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李世瑞</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无动部件蒸汽疏水阀的设计与机理研究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韩东</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kfjj20200214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SZ1902020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宋亚楠</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高效能相变储热材料和过程设计</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刘向雷</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kfjj20200215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SZ1902021</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陈以勒</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超燃冲压发动机推力喷管智能设计方案研究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俞凯凯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kfjj20200216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SZ1902042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高鹏举</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碳纳米管吸附相变材料填充床蓄放冷特性分析</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岳晨</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kfjj20200217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SZ1902047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林鑫</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基于任务段混频的航空发动机载荷谱编制方法</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宋迎东</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kfjj20200218</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SZ1902078</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汪桉旭</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动态多特征融合的智能驾驶环境感知方法</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宋廷伦</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kfjj20200219</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SX1903009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刘威</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无人机动力锂电池早期故障预警与能量优化管理及系统开发</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王友仁</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kfjj20200301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SX1903023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代重阳</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基于超声导波的碳纤维增强复合材料结冰检测研究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陈智军</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kfjj20200302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SX1903028</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熊芳</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基于投影线的双判别器生成对抗网络的正电子图像纹理增强</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赵敏</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kfjj20200303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SX1903030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林闽旭</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面向传染病房护理的多点力触觉遥操作交互系统研究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陆熊</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kfjj20200304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SX1903066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彭蒙</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无线电能传输线圈的绕组损耗计算与优化</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王莉</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kfjj20200305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SX1903072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彭旭衡</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飞轮储能用超高速微型永磁电机 驱动控制系统设计与优化</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王晓琳</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kfjj20200306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SX1903084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刘琦</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基于谐波选择性消除的随机SVPWM策略研究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卜飞飞</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kfjj20200307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SX1903104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沈姝衡</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高带宽多功能数字控制并网逆变器及其谐振抑制机理研究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方天治</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kfjj20200308</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SX1903111</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张美琳</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新型定子交直流复合激磁双凸极电机的基础研究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张卓然</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kfjj20200309</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SX1903119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董艾昕</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基于强化学习的无人机集群对抗系统</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甄子洋</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kfjj20200310</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SX1903127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刘亮</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基于升力风扇的垂直/短距起降飞机建模与控制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甄子洋</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kfjj20200311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SX1903139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陈必露</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基于自学习微分对策的三方导弹制导律研究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刘春生</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kfjj20200312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SX1903160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唐慕尧</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基于状态预测的深度强化学习交通信号控制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周大可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kfjj20200313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SX1903194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徐海洋</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反无人机目标的红外与可见光图像融合技术研究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赵伟</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kfjj20200314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SX1903208</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包一麟</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基于SERS技术的骨关节炎分期诊断研究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尹建华</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kfjj20200315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SX1903222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朱一凡</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基于单图像的快速三维重建方法及其在机器人感知中的应用</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彭聪</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kfjj20200316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SZ1903004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程婧婷</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核电设备异种金属焊缝的脉冲涡流检测技术研究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王海涛</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kfjj20200317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SZ1903005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何紫阳</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飞行翼伞跟拍与定位算法研究及系统设计</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赵敏</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kfjj20200318</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SZ1903006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黄莉莉</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FPGA自修复系统功能模块容错设计</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张砦</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kfjj20200319</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SZ1903007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阚宇超</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基于全局匹配与激光SLAM的叉车式AGV室内导航关键算法研究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曾庆喜</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kfjj20200320</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SZ1903014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施娜</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基于深度学习的锂电池健康状态评估方法研究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陈则王</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kfjj20200321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SZ1903015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王天琦</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复合材料蜂窝夹层结构积水的微波检测技术研究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李真</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kfjj20200322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SZ1903017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徐晗</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基于石墨烯/频率选择表面光窗的微波吸收 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马栎敏</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kfjj20200323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SZ1903022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杨晨开</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基于旋转电磁场检测技术的簇状裂纹表面轮廓反演研究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葛玖浩</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kfjj20200324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SZ1903024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王飞龙</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纳米药物活体小动物多尺度成像系统的研制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陶玲</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kfjj20200325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SZ1903047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钱浩</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复杂电网下并网逆变器电网同步方法鲁棒性研究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许津铭</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kfjj20200326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SZ1903059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胡源</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电网电压波动下并网系统稳定性分析及优化方法研究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许津铭</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kfjj20200327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SZ1903060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王佳旭</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基于辛几何模态分解与极限学习机的变压器绕组抗短路能力实时评估系统</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kfjj20200328</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SZ1903074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吴雪瑞</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基于S锥光纤倏逝场的电力变压器油中微水传感研究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江军</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kfjj20200329</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SZ1903097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邱存孝</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基于深度强化学习的交通信号 协同 控制研究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吴庆宪</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kfjj20200330</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SZ1903098</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孙瑜</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微弱天光下基于无人机航拍的车流分析系统算法与应用</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薛雅丽</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kfjj20200331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SZ1903099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田志宇</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针对多径环境下的车载多源信息融合导航方法研究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曾庆化</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kfjj20200332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SZ1903105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阴浩博</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基于多源数据融合的舰载机着舰视景仿真系统设计</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江驹</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kfjj20200333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SZ1903129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马瑞</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高危易损环境下无人机群智能协同 区域搜索技术研究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欧阳权</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kfjj20200334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SX1904029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陈石</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基于GSTC的超材料设计方法研究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王毅</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kfjj20200401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SX1904033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胡智勇</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频率可重构等离子体芯片天线研究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刘少斌</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kfjj20200402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SX1904035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孔令奇</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水基可重构多功能频率选择吸波体及其在雷达隐身中的应用</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孔祥鲲</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kfjj20200403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SX1904037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刘凌云</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单电路双比特移相器的研究与设计</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kfjj20200404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SX1904038</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刘旻</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基于FPGA数字多波束形成的无线能量传输系统</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王薪</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kfjj20200405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SX1904041</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杨越友</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频率可重构微带天线的研究与设计</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kfjj20200406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SX1904045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袁航</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新型馈电型有源周期电磁结构的研究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曹群生</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kfjj20200407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SX1904049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韩杨昆</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共模抑制差分平面无源器件研究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邓宏伟</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kfjj20200408</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SX1904055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刘衍琦</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车载毫米波雷达三维成像关键技术研究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毛新华</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kfjj20200409</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SX1904069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谢菲</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基于偏振成像的插值与融合技术研究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CHEN JIAJIA</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kfjj20200410</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SX1904072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喻庆豪</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高速处理器在雷达信号处理中的应用</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朱岱寅</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kfjj20200411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SX1904082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胡家文</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基于时间调制阵列多波束形成综合算法的研究与硬件验证 </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李海林</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kfjj20200412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SX1904083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李家松</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基于视觉词袋的直升机视觉定位导航研究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李明磊</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kfjj20200413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SX1904085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王慧</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多小区大规模MIMO系统中联合自适应调制和ARQ的跨层设计研究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虞湘宾</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kfjj20200414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SX1904103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张本俊</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抗功耗攻击的高性能ECC协处理器设计</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吴宁</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kfjj20200415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SZ1904003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柏菲</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面向真实场景的异构网络链路级仿真测试研究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朱秋明</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kfjj20200416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SZ1904008</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董喜宽</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基于隐身外形的机载阵列天线布局优化与方向图综合研究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李海林</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kfjj20200417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SZ1904026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于桂月</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雷达目标特性快速求解算法中若干问题研究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陈新蕾</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kfjj20200418</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SZ1904047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尹杰</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三维、四维雷达城市</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毕辉</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kfjj20200419</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SZ1904060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陈子安</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连带Hermite基无条件稳定时域有限差分方法在低频电磁散射中的应用研究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刘少斌</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kfjj20200420</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SZ1904063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叶长波</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二维空间谱估计中多项式求根技术研究与FPGA实现</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张小飞</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kfjj20200421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SX1905006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陈涛</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钛铝叶片燕尾形榫头缓磨残余应力 与微动磨损研究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丁文锋</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kfjj20200501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SX1905024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易思广</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复杂构型传动零件表面Ti(CN)膜的液相等离子法制备研究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卢文壮</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kfjj20200502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SX1905028</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李凯旋</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大尺寸LBO晶体超精密抛光面形控制研究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李军</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kfjj20200503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SX1905029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姜帆</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振荡热管砂轮设计与磨削传热性能研究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傅玉灿</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kfjj20200504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SX1905030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信连甲</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SiCf/SiC复合材料高效低损伤加工工艺研究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李亮</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kfjj20200505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SX1905057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邱雨桐</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齿轮钢淬硬表面超声辅助磨削高质高效加工技术研究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丁文锋</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kfjj20200506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SX1905105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刘昶</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磁致伸缩轴向四柱塞泵驱动的电静液作动器的研究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朱玉川</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kfjj20200507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SX1905121</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刘卢芳</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仿生飞行机械臂鲁棒控制研究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王尧尧</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kfjj20200508</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SX1905126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张传林</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基于深度学习视频预测的机器人抓取控制策略研究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罗福源</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kfjj20200509</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SX1905152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闫博</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自润滑金刚石微铣刀的复合制备基础研究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何宁</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kfjj20200510</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SX1905196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绳远远</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基于深度学习理论和机械大数据分析的数控机床健康监测技术研究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杨文安</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kfjj20200511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SX1905200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徐赣君</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轻量化齿轮的优化设计方法</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戴宁</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kfjj20200512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SX1905202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潘辉</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新型EAP材料智能驱动性能研究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于敏</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kfjj20200513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SX1905208</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韩青非</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基于钩爪与黏附足垫协同作用的仿生爬壁机器人</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吉爱红</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kfjj20200514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SZ1905025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王剑</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面向航天器零部件的人-机器人协同装配研究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李成刚</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kfjj20200515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SZ1905079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林鑫</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基于深度学习与视觉的复杂构件智能识别与定位技术研究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沈建新</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kfjj20200516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SZ1905093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潘峰</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基于视觉SLAM的移动机器人实时定位与自主导航技术研究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沈建新</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kfjj20200517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SZ1905130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储成龙</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WC/Co硬质合金纳秒激光辅助超精密磨削技术研究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张全利</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kfjj20200518</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SZ1905137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徐振龙</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基于深度学习的目标6D位姿单目实时估计研究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崔海华</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kfjj20200519</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SZ1905147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林薇</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基于数字剪切散斑干涉的蜂窝复合材料内部脱粘缺陷动态检测技术研究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崔海华</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kfjj20200520</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SF1906007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黄杰</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量子点液体闪烁体的研制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徐强</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kfjj20200601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SX1906022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王葛欢</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透明银纳米线/石墨烯柔性电磁屏蔽膜及其多功能性研究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姬广斌</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kfjj20200602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SX1906024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范海云</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杂化碳纳米管的高效制备及其双功能电催化性能研究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何建平</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kfjj20200603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SX1906032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李子翰</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新型超级电容器氧化还原电解液的研究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张校刚</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kfjj20200604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SX1906046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蒋彪</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基于氧化石墨烯高吸附性的结冰形核过程调控及分子机制研究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陶杰</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kfjj20200605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SX1906071</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刘阳阳</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C/C复合材料表面ZrB2-SiC-La2O3/SiC 涂层的抗烧蚀行为研究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缪强</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kfjj20200606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SX1906073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李祥硕</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钛合金电子束熔丝沉积改性丝材制备及其组织等轴化研究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姚正军</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kfjj20200607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SX1906090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金洪西</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海洋用钢激光-电弧复合焊接残余应力及力学性能研究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刘仁培</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kfjj20200608</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SX1906093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陈文轩</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高速空间X射线通信正交频分复用-脉冲强度混合调制解调技术研究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刘云鹏</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kfjj20200609</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SX1906096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金新新</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3D打印纤维（晶须）增韧碳化硅结构材料</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单卿</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kfjj20200610</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SX1906099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李勇</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基于FPGA的CZT康普顿相机三维位置重建及深度校正方法研究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汤晓斌</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kfjj20200611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SX1906110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齐婕</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基于微纳尺度蒙卡模拟的硼中子俘获治疗放射生物效应机理研究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耿长冉</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kfjj20200612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SZ1906049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谢欣瑜</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铝基超疏水规则阵列表面低温非润湿特性及界面演变机制研究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沈一洲</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kfjj20200613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SZ1906077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韩文君</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BiVO4基半导体材料的Z-型复合光催化水分解体系构建及界面催化机理研究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常焜</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kfjj20200614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SZ1906105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洪勇智</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生物电子水凝胶器件的分子设计与辐射合成</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马骏</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kfjj20200615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SX1907001</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马广佑</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基于SoC的客机维护操作视频分析技术</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曹力</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kfjj20200701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SX1907005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左玲玉</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基于民机飞行数据的CFD验证与确认研究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司海青</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kfjj20200702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SX1907006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傅麟霞</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复杂环境下基于机器学习与地图匹配的车辆/行人导航定位关键技术研究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孙蕊</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kfjj20200703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SX1907010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张振振</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机场车辆关键时间节点识别方法研究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丁萌</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kfjj20200704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SX1907011</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王均晖</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基于GNSS的城市遮挡环境下无人车组合导航关键技术研究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孙蕊</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kfjj20200705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SX1907012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钱长林</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基于零样本学习的飞机状态时空特性分析</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曹力</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kfjj20200706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SX1907013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丁圆圆</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机场场面环境下目标跟踪鲁棒性研究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丁萌</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kfjj20200707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SX1907021</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韩正阳</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考虑公共进离港点流量动态分配的单机场航班时刻优化</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魏文斌</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kfjj20200708</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SX1907024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胡莉</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机场场面运行需求与关键资源配置匹配性研究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赵征</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kfjj20200709</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SX1907025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李家豪</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终端区对流天气条件下航班运行研究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王世锦</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kfjj20200710</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SX1907026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牟思妍</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城市低空物流无人机运行范式及风险评估研究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张启钱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kfjj20200711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SX1907030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李松锐</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考虑低空运行环境的通航和无人机协同搜救的航迹规划研究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张明</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kfjj20200712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SX1907031</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陆佳欢</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低空融合空域环境下无人机与有人机碰撞风险研究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羊钊</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kfjj20200713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SX1907032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邱梦雅</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进场航班优化排序研究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乐美龙</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kfjj20200714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SX1907037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宋乘成</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基于元胞自动机的客舱应急疏散仿真模型研究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周航</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kfjj20200715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SX1907039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张连东</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基于风险的城市物流无人机航迹规划技术研究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张洪海</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kfjj20200716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SX1907040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江灏</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基于CDM的进离场航班动态协同调度方法研究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刘继新</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kfjj20200717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SX1907041</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徐正凤</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数据驱动的机场终端区航空器四维航迹预测</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曾维理</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kfjj20200718</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SX1907043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洪浩强</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长三角机场航空碳排放时空动态与驱动机理研究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胡荣</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kfjj20200719</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SX1907050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董敏</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高高原机场环境下人为因素的特征机理及影响作用研究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邵荃</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kfjj20200720</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SX1907056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朱婷</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基于网格化的航站楼内部客流演化传播规律研究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包丹文</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kfjj20200721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SX1907064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彭秋萍</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基于DPSR和SD模型的机场环境承载力评估与预测方法研究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万莉莉</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kfjj20200722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SX1907066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钟志荣</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基于阵列式静电传感器的磨损颗粒信息反演方法与实验研究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左洪福</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kfjj20200723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SX1907068</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李超</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基于贝叶斯网络的航空发动机非包容失效概率风险评估</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陆中</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kfjj20200724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SX1907069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张兴成</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推进剂/包覆层界面失效先进检测技术与系统研究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孙姝</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kfjj20200725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SX1907080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毛浩英</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基于大数据的航空发动机风险评估方法研究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孙有朝</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kfjj20200726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SX1907089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代定强</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基于Modelica的微型涡喷发动机建模及故障仿真研究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蔡景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kfjj20200727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SX1907102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王钰颖</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喷涂聚脲加固砌体墙抗爆性能分析</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柳锦春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kfjj20200728</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SX1907103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吴浩</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全宽预应力预制桥面板横向接缝力学性能研究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陈娟</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kfjj20200729</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SX1907108</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张冰洋</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机场复合道面抗冲击及疲劳性能研究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解建光</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kfjj20200730</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SZ1907018</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李梦洋</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民航编队飞行的轨迹优化</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司海青</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kfjj20200731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SZ1907030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倪超</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数据驱动的管型航路网优化设计和鲁棒激活方法研究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叶博嘉</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kfjj20200732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SZ1907033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耿冉冉</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单一飞行员驾驶模式协同交互建模方法研究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孙有朝</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kfjj20200733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SZ1907047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杨春苇</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智能化航班调度决策支持工具研究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张军峰</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kfjj20200734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SZ1907050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马丽娜</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航空器可持续巡航航迹优化研究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田勇</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kfjj20200735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SX1908003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陈越</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KdV方程的新型保能量方法</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王春武</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kfjj20200801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SX1908035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郭澳奇</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高稳定性透明柔性电磁屏蔽复合材料的研究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朱兴忠</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kfjj20200802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SZ1908004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武艳军</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基于扫描振镜的飞机复材铺设全过程缺 陷检测成像系统设计</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马海霞</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kfjj20200803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SX1909022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崔晓蕾</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基于深度学习的智能制造信息融合研究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钱玲飞</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kfjj20200901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SX1909023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石雪妮</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具有元件功能依赖的身体传感器系统的可靠性计算</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达高峰</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kfjj20200902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SX1909029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冯宏霜</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基于时间区间型的大型表决系统的不完全预防性维修策略研究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赵旭峰</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kfjj20200903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SX1909033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王雨琦</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绿色双渠道供应链定价决策与渠道策略选择</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陈克兵</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kfjj20200904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SX1909034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陈杰</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基于深度学习的语义相似度和文本分类研究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马静</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kfjj20200905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SX1909039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孔颖琪</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考虑消费者绿色偏好和渠道权利的供应链决策及协调策略研究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陈克兵</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kfjj20200906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SX1909046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唐樾</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基于BERT模型的短文本分类方法与应用研究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马静</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kfjj20200907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SX1909052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李志远</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贫信息背景的航天装备可靠性分析贝叶斯模型研究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刘思峰</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kfjj20200908</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SX1909055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董倬嘉</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我国可再生能源发电政策演变的影响研究 ——基于演化博弈与系统仿真模型的量化分析</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虞先玉</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kfjj20200909</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SX1909066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姜怡</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老年消费者对智能产品的接受、使用及其对幸福感提升的作用机制研究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刘文龙</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kfjj20200910</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SX1909073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杨洁菲</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技能型人力资本与制造业升级耦合关系的省际差异分析</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谢嗣胜</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kfjj20200911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SX1909076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王善玲</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基于在线影评的中国电影北美观众需求分析</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李敏</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kfjj20200912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SZ1909032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闫玲</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信息融合视角下的高质量发展评估研究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欧阳林寒</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kfjj20200913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SZ1909037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张振骞</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考虑BOM物料关联的仓储优化算法研究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蒋昕嘉</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kfjj20200914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SZ1910018</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康旭晖</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社会组织嵌入社区治理联动逻辑与实践机制研究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武小龙</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kfjj20201001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SZ1910020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侯月</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高校教师领办社工机构发展的制度困境研究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鲁兴虎</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kfjj20201002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SZ1910021</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张悦</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社会服务项目评估专业化缘起与实践研究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鲁兴虎</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kfjj20201003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SF1912016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黄佳丽</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绿色民航节能减排新科技词汇术语库建设</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刘晓</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kfjj20201201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SX1912003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吴静怡</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妮可·克劳斯的大屠杀书写研究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信慧敏</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kfjj20201202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SX1912004</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袁瑶</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人类世女性主义批评研究——以《飞逃行为》等小说为例</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姜礼福</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kfjj20201203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SX1912006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尹思梦</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中华典籍在英语世界的翻译与传播研究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范祥涛</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kfjj20201204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SX1912007</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冷梦柔</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阿特伍德作品中的女性身份重构</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孙睿超</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kfjj20201205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SX1912010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彭欢</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汉英阅读中不同词类认知处理的眼动实验研究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郭纯洁</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kfjj20201206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SX1912013</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吴安琪</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英语成为通用语的关键因素及其对汉语国际传播的启示</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徐以中</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kfjj20201207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SX1912015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王秀元</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语言对认知的影响——基于不同文化中亲属称谓的比较研究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徐以中</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kfjj20201208</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SX1912018</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刘研</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后疫情时代中国形象他构的转喻修辞研究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张立新</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kfjj20201209</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SZ1912005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汤阳</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弗洛伊德精神分析理论下《边城》爱之书写——金介甫、戴乃迭译本比较研究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王瑞瑒</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kfjj20201210</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187</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SF1915012</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司晴晴</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面向5G的紧凑型去耦合新型多输入多输出阵列天线研究与设计</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曾庆生</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kfjj20201501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188</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SX1915029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王雅雷</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量子定位中的干扰抑制技术与稳定性匹配研究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冯建鑫</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kfjj20201502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189</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SX1915035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董传俊</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光压驱动小天体表面探测器动力学与控制研究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杨洪伟</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kfjj20201503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190</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SX1915040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张德港</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面向非合作目标无源探测的曲线坐标动力学建模及定轨应用</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龚柏春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kfjj20201504</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191</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SX1915051</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陈卓</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超低太阳吸收比抗静电航天器热控涂层设计制备研究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吕金鹏</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kfjj20201505</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192</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SZ1915025</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周嘉麒</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多无人机协同目标跟踪的非线性导引控制方法研究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曹云峰</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kfjj20201506</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193</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SX1916109</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赵若宇</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平衡云端图像隐私性和可用性的缩略图保持加密研究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张玉书</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kfjj20201601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194</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SZ1916010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韩周卿</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可充电无人机在覆盖问题上的调度算法研究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朱小军</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kfjj20201602</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195</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SZ1916076</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曹冬玉</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智能软件的测试数据生成和测试判定技术</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陶传奇</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kfjj20201603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3000</w:t>
            </w:r>
          </w:p>
        </w:tc>
      </w:tr>
      <w:tr>
        <w:tblPrEx>
          <w:shd w:val="clear"/>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196</w:t>
            </w:r>
          </w:p>
        </w:tc>
        <w:tc>
          <w:tcPr>
            <w:tcW w:w="10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SX1917010</w:t>
            </w:r>
          </w:p>
        </w:tc>
        <w:tc>
          <w:tcPr>
            <w:tcW w:w="85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张慧</w:t>
            </w:r>
          </w:p>
        </w:tc>
        <w:tc>
          <w:tcPr>
            <w:tcW w:w="66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33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新冠疫情环境下大学生生命教育研究</w:t>
            </w:r>
          </w:p>
        </w:tc>
        <w:tc>
          <w:tcPr>
            <w:tcW w:w="10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徐地龙</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kfjj20201701</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3000</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200" w:firstLineChars="500"/>
    </w:pPr>
    <w:bookmarkStart w:id="0" w:name="_GoBack"/>
    <w:r>
      <w:rPr>
        <w:rFonts w:hint="eastAsia" w:ascii="宋体" w:hAnsi="宋体" w:eastAsia="宋体" w:cs="宋体"/>
        <w:i w:val="0"/>
        <w:color w:val="000000"/>
        <w:kern w:val="0"/>
        <w:sz w:val="24"/>
        <w:szCs w:val="24"/>
        <w:u w:val="none"/>
        <w:lang w:val="en-US" w:eastAsia="zh-CN" w:bidi="ar"/>
      </w:rPr>
      <w:t>2020年研究生创新基地（实验室）开放基金拟立项资助项目</w:t>
    </w:r>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822B6"/>
    <w:rsid w:val="0608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2020-10-13T07:05:00Z</dcterms:created>
  <dc:creator>刘旭</dc:creator>
  <cp:lastModifiedBy>刘旭</cp:lastModifiedBy>
  <dcterms:modified xsi:type="dcterms:W3CDTF">2020-10-13T08:47:59Z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