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96"/>
        <w:gridCol w:w="2856"/>
        <w:gridCol w:w="2361"/>
        <w:gridCol w:w="5771"/>
      </w:tblGrid>
      <w:tr w14:paraId="68D8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  <w:p w14:paraId="2AF8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学历教育研究生最晚进行学位论文送审、上会截止日期规则</w:t>
            </w:r>
            <w:bookmarkEnd w:id="0"/>
          </w:p>
        </w:tc>
      </w:tr>
      <w:tr w14:paraId="673C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层次/学制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最晚学位论文送审截止日期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最晚上学位会时间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3A9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硕士2.5年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入学年份+5年的1月15日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例：2023年9月入学，送审最晚日期为2028年1月15日</w:t>
            </w:r>
          </w:p>
        </w:tc>
      </w:tr>
      <w:tr w14:paraId="3F13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例：2023年9月入学，送审最晚日期为2028年3月31日</w:t>
            </w:r>
          </w:p>
        </w:tc>
      </w:tr>
      <w:tr w14:paraId="7655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博士4年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例：2023年4月入学，送审最晚日期为2031年3月31日</w:t>
            </w:r>
          </w:p>
        </w:tc>
      </w:tr>
      <w:tr w14:paraId="6E2A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例：2023年9月入学，送审最晚日期为2031年8月31日</w:t>
            </w:r>
          </w:p>
        </w:tc>
      </w:tr>
      <w:tr w14:paraId="4696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例：2023年9月入学，送审最晚日期为2031年8月31日</w:t>
            </w:r>
          </w:p>
        </w:tc>
      </w:tr>
      <w:tr w14:paraId="1A3D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同力博士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例：2023年4月入学，送审最晚日期为2031年3月31日</w:t>
            </w:r>
          </w:p>
        </w:tc>
      </w:tr>
      <w:tr w14:paraId="2956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入学年份+8年的10月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例：2023年9月入学，送审最晚日期为2031年8月31日</w:t>
            </w:r>
          </w:p>
        </w:tc>
      </w:tr>
      <w:tr w14:paraId="5382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同力硕士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例：2023年4月入学，送审最晚日期为2028年3月31日</w:t>
            </w:r>
          </w:p>
        </w:tc>
      </w:tr>
      <w:tr w14:paraId="477C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7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入学年份+5年的10月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例：2023年4月入学，送审最晚日期为2028年3月31日</w:t>
            </w:r>
          </w:p>
        </w:tc>
      </w:tr>
    </w:tbl>
    <w:p w14:paraId="233397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1E83"/>
    <w:rsid w:val="720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2026-01-29T08:27:00Z</dcterms:created>
  <dc:creator>孙琳</dc:creator>
  <cp:lastModifiedBy>孙琳</cp:lastModifiedBy>
  <dcterms:modified xsi:type="dcterms:W3CDTF">2026-01-29T08:27:46Z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44E03937B19F4B08A8BEA66115F0F5C7_11</vt:lpwstr>
  </property>
  <property fmtid="{D5CDD505-2E9C-101B-9397-08002B2CF9AE}" pid="4" name="KSOTemplateDocerSaveRecord">
    <vt:lpwstr>eyJoZGlkIjoiMzE2ZjQwNmE0ZWYxZWQ2MTAxMmU3YTQ2ZTZiZTVjYmEiLCJ1c2VySWQiOiIzNzc2NTgzNTgifQ==</vt:lpwstr>
  </property>
</Properties>
</file>